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4B" w:rsidRPr="00DE4509" w:rsidRDefault="00865D4B" w:rsidP="00865D4B">
      <w:pPr>
        <w:suppressAutoHyphens/>
        <w:spacing w:after="200" w:line="276" w:lineRule="auto"/>
        <w:jc w:val="center"/>
        <w:rPr>
          <w:rFonts w:eastAsia="Times New Roman" w:cstheme="minorHAnsi"/>
          <w:b/>
          <w:bCs/>
          <w:kern w:val="1"/>
          <w:lang w:eastAsia="zh-CN"/>
        </w:rPr>
      </w:pPr>
      <w:r w:rsidRPr="00DE4509">
        <w:rPr>
          <w:rFonts w:eastAsia="Times New Roman" w:cstheme="minorHAnsi"/>
          <w:b/>
          <w:bCs/>
          <w:kern w:val="1"/>
          <w:lang w:eastAsia="zh-CN"/>
        </w:rPr>
        <w:t>ΠΑΡΑΡΤΗΜΑ ΙΙΙ</w:t>
      </w:r>
    </w:p>
    <w:p w:rsidR="00865D4B" w:rsidRPr="00DE4509" w:rsidRDefault="00865D4B" w:rsidP="00865D4B">
      <w:pPr>
        <w:suppressAutoHyphens/>
        <w:spacing w:after="200" w:line="276" w:lineRule="auto"/>
        <w:jc w:val="center"/>
        <w:rPr>
          <w:rFonts w:eastAsia="Times New Roman" w:cstheme="minorHAnsi"/>
          <w:b/>
          <w:bCs/>
          <w:kern w:val="1"/>
          <w:lang w:eastAsia="zh-CN"/>
        </w:rPr>
      </w:pPr>
      <w:r w:rsidRPr="00DE4509">
        <w:rPr>
          <w:rFonts w:eastAsia="Times New Roman" w:cstheme="minorHAnsi"/>
          <w:b/>
          <w:bCs/>
          <w:kern w:val="1"/>
          <w:lang w:eastAsia="zh-CN"/>
        </w:rPr>
        <w:t>ΤΥΠΟΠΟΙΗΜΕΝΟ ΕΝΤΥΠΟ ΥΠΕΥΘΥΝΗΣ ΔΗΛΩΣΗΣ (TEΥΔ)</w:t>
      </w:r>
    </w:p>
    <w:p w:rsidR="00865D4B" w:rsidRPr="00DE4509" w:rsidRDefault="00865D4B" w:rsidP="00865D4B">
      <w:pPr>
        <w:suppressAutoHyphens/>
        <w:spacing w:after="200" w:line="276" w:lineRule="auto"/>
        <w:ind w:firstLine="397"/>
        <w:jc w:val="center"/>
        <w:rPr>
          <w:rFonts w:eastAsia="Times New Roman" w:cstheme="minorHAnsi"/>
          <w:b/>
          <w:bCs/>
          <w:kern w:val="1"/>
          <w:lang w:eastAsia="zh-CN"/>
        </w:rPr>
      </w:pPr>
      <w:r w:rsidRPr="00DE4509">
        <w:rPr>
          <w:rFonts w:eastAsia="Times New Roman" w:cstheme="minorHAnsi"/>
          <w:b/>
          <w:bCs/>
          <w:kern w:val="1"/>
          <w:lang w:eastAsia="zh-CN"/>
        </w:rPr>
        <w:t>[προσαρμοσμένη στο Τυποποιημένο Έντυπο Υπεύθυνης Δήλωσης (ΤΕΥΔ) του άρθρου 79 παρ. 4 ν. 4412/2016]</w:t>
      </w:r>
    </w:p>
    <w:p w:rsidR="00865D4B" w:rsidRPr="00DE4509" w:rsidRDefault="00BF7C8E" w:rsidP="00056574">
      <w:pPr>
        <w:pageBreakBefore/>
        <w:suppressAutoHyphens/>
        <w:spacing w:after="200" w:line="276" w:lineRule="auto"/>
        <w:rPr>
          <w:rFonts w:eastAsia="Times New Roman" w:cstheme="minorHAnsi"/>
          <w:kern w:val="1"/>
          <w:lang w:eastAsia="zh-CN"/>
        </w:rPr>
      </w:pPr>
      <w:r>
        <w:rPr>
          <w:rFonts w:eastAsia="Times New Roman" w:cstheme="minorHAnsi"/>
          <w:b/>
          <w:bCs/>
          <w:kern w:val="1"/>
          <w:u w:val="single"/>
          <w:lang w:eastAsia="zh-CN"/>
        </w:rPr>
        <w:lastRenderedPageBreak/>
        <w:t xml:space="preserve">Μέρος </w:t>
      </w:r>
      <w:r w:rsidR="00865D4B" w:rsidRPr="00DE4509">
        <w:rPr>
          <w:rFonts w:eastAsia="Times New Roman" w:cstheme="minorHAnsi"/>
          <w:b/>
          <w:bCs/>
          <w:kern w:val="1"/>
          <w:u w:val="single"/>
          <w:lang w:eastAsia="zh-CN"/>
        </w:rPr>
        <w:t>I: Πληροφορίες σχετικά με τον οικονομικό φορέα</w:t>
      </w:r>
    </w:p>
    <w:p w:rsidR="00865D4B" w:rsidRPr="00DE4509" w:rsidRDefault="00865D4B" w:rsidP="00865D4B">
      <w:pPr>
        <w:suppressAutoHyphens/>
        <w:spacing w:after="200" w:line="276" w:lineRule="auto"/>
        <w:jc w:val="center"/>
        <w:rPr>
          <w:rFonts w:eastAsia="Times New Roman" w:cstheme="minorHAnsi"/>
          <w:kern w:val="1"/>
          <w:lang w:eastAsia="zh-CN"/>
        </w:rPr>
      </w:pPr>
      <w:r w:rsidRPr="00DE4509">
        <w:rPr>
          <w:rFonts w:eastAsia="Times New Roman" w:cstheme="minorHAnsi"/>
          <w:b/>
          <w:bCs/>
          <w:kern w:val="1"/>
          <w:lang w:eastAsia="zh-CN"/>
        </w:rPr>
        <w:t>Α: Πληροφορίες σχετικά με τον οικονομικό φορέα</w:t>
      </w:r>
    </w:p>
    <w:tbl>
      <w:tblPr>
        <w:tblW w:w="89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865D4B" w:rsidRPr="00DE4509" w:rsidTr="004C2F2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before="120"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b/>
                <w:i/>
                <w:kern w:val="1"/>
                <w:lang w:eastAsia="zh-CN"/>
              </w:rPr>
              <w:t>Στοιχεία αναγνώρισης: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865D4B" w:rsidRPr="00DE4509" w:rsidTr="004C2F2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Πλήρης Επωνυμία: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[   ]</w:t>
            </w:r>
          </w:p>
        </w:tc>
      </w:tr>
      <w:tr w:rsidR="00865D4B" w:rsidRPr="00DE4509" w:rsidTr="004C2F2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Αριθμός φορολογικού μητρώου (ΑΦΜ):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[   ]</w:t>
            </w:r>
          </w:p>
        </w:tc>
      </w:tr>
      <w:tr w:rsidR="00865D4B" w:rsidRPr="00DE4509" w:rsidTr="004C2F2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[……]</w:t>
            </w:r>
          </w:p>
        </w:tc>
      </w:tr>
      <w:tr w:rsidR="00865D4B" w:rsidRPr="00DE4509" w:rsidTr="004C2F21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hd w:val="clear" w:color="auto" w:fill="FFFFFF"/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Αρμόδιος ή αρμόδιοι</w:t>
            </w:r>
            <w:r w:rsidRPr="00DE4509">
              <w:rPr>
                <w:rFonts w:eastAsia="Times New Roman" w:cstheme="minorHAnsi"/>
                <w:kern w:val="1"/>
                <w:vertAlign w:val="superscript"/>
                <w:lang w:eastAsia="zh-CN"/>
              </w:rPr>
              <w:endnoteReference w:id="1"/>
            </w: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 :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Τηλέφωνο: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proofErr w:type="spellStart"/>
            <w:r w:rsidRPr="00DE4509">
              <w:rPr>
                <w:rFonts w:eastAsia="Times New Roman" w:cstheme="minorHAnsi"/>
                <w:kern w:val="1"/>
                <w:lang w:eastAsia="zh-CN"/>
              </w:rPr>
              <w:t>Ηλ</w:t>
            </w:r>
            <w:proofErr w:type="spellEnd"/>
            <w:r w:rsidRPr="00DE4509">
              <w:rPr>
                <w:rFonts w:eastAsia="Times New Roman" w:cstheme="minorHAnsi"/>
                <w:kern w:val="1"/>
                <w:lang w:eastAsia="zh-CN"/>
              </w:rPr>
              <w:t>. ταχυδρομείο: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Διεύθυνση στο Διαδίκτυο (διεύθυνση δικτυακού τόπου) (</w:t>
            </w:r>
            <w:r w:rsidRPr="00DE4509">
              <w:rPr>
                <w:rFonts w:eastAsia="Times New Roman" w:cstheme="minorHAnsi"/>
                <w:i/>
                <w:kern w:val="1"/>
                <w:lang w:eastAsia="zh-CN"/>
              </w:rPr>
              <w:t>εάν υπάρχει</w:t>
            </w:r>
            <w:r w:rsidRPr="00DE4509">
              <w:rPr>
                <w:rFonts w:eastAsia="Times New Roman" w:cstheme="minorHAnsi"/>
                <w:kern w:val="1"/>
                <w:lang w:eastAsia="zh-CN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[……]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[……]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[……]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[……]</w:t>
            </w:r>
          </w:p>
        </w:tc>
      </w:tr>
    </w:tbl>
    <w:p w:rsidR="00865D4B" w:rsidRPr="00DE4509" w:rsidRDefault="00865D4B" w:rsidP="00865D4B">
      <w:pPr>
        <w:pageBreakBefore/>
        <w:suppressAutoHyphens/>
        <w:spacing w:after="200" w:line="276" w:lineRule="auto"/>
        <w:jc w:val="center"/>
        <w:rPr>
          <w:rFonts w:eastAsia="Times New Roman" w:cstheme="minorHAnsi"/>
          <w:kern w:val="1"/>
          <w:lang w:eastAsia="zh-CN"/>
        </w:rPr>
      </w:pPr>
      <w:r w:rsidRPr="00DE4509">
        <w:rPr>
          <w:rFonts w:eastAsia="Times New Roman" w:cstheme="minorHAnsi"/>
          <w:b/>
          <w:bCs/>
          <w:kern w:val="1"/>
          <w:lang w:eastAsia="zh-CN"/>
        </w:rPr>
        <w:lastRenderedPageBreak/>
        <w:t>Β: Πληροφορίες σχετικά με τους νόμιμους εκπροσώπους του οικονομικού φορέα</w:t>
      </w:r>
    </w:p>
    <w:p w:rsidR="00865D4B" w:rsidRPr="00DE4509" w:rsidRDefault="00865D4B" w:rsidP="00865D4B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suppressAutoHyphens/>
        <w:spacing w:after="200" w:line="276" w:lineRule="auto"/>
        <w:jc w:val="both"/>
        <w:rPr>
          <w:rFonts w:eastAsia="Times New Roman" w:cstheme="minorHAnsi"/>
          <w:kern w:val="1"/>
          <w:lang w:eastAsia="zh-CN"/>
        </w:rPr>
      </w:pPr>
      <w:r w:rsidRPr="00DE4509">
        <w:rPr>
          <w:rFonts w:eastAsia="Times New Roman" w:cstheme="minorHAnsi"/>
          <w:i/>
          <w:kern w:val="1"/>
          <w:lang w:eastAsia="zh-CN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865D4B" w:rsidRPr="00DE4509" w:rsidTr="004C2F2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b/>
                <w:i/>
                <w:kern w:val="1"/>
                <w:lang w:eastAsia="zh-CN"/>
              </w:rPr>
              <w:t>Εκπροσώπηση, εάν υπάρχει: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865D4B" w:rsidRPr="00DE4509" w:rsidTr="004C2F2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Ονοματεπώνυμο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color w:val="000000"/>
                <w:kern w:val="1"/>
                <w:lang w:eastAsia="zh-CN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[……]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[……]</w:t>
            </w:r>
          </w:p>
        </w:tc>
      </w:tr>
      <w:tr w:rsidR="00865D4B" w:rsidRPr="00DE4509" w:rsidTr="004C2F2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[……]</w:t>
            </w:r>
          </w:p>
        </w:tc>
      </w:tr>
      <w:tr w:rsidR="00865D4B" w:rsidRPr="00DE4509" w:rsidTr="004C2F2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[……]</w:t>
            </w:r>
          </w:p>
        </w:tc>
      </w:tr>
      <w:tr w:rsidR="00865D4B" w:rsidRPr="00DE4509" w:rsidTr="004C2F2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Τηλέφωνο: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[……]</w:t>
            </w:r>
          </w:p>
        </w:tc>
      </w:tr>
      <w:tr w:rsidR="00865D4B" w:rsidRPr="00DE4509" w:rsidTr="004C2F2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proofErr w:type="spellStart"/>
            <w:r w:rsidRPr="00DE4509">
              <w:rPr>
                <w:rFonts w:eastAsia="Times New Roman" w:cstheme="minorHAnsi"/>
                <w:kern w:val="1"/>
                <w:lang w:eastAsia="zh-CN"/>
              </w:rPr>
              <w:t>Ηλ</w:t>
            </w:r>
            <w:proofErr w:type="spellEnd"/>
            <w:r w:rsidRPr="00DE4509">
              <w:rPr>
                <w:rFonts w:eastAsia="Times New Roman" w:cstheme="minorHAnsi"/>
                <w:kern w:val="1"/>
                <w:lang w:eastAsia="zh-CN"/>
              </w:rPr>
              <w:t>. ταχυδρομείο: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[……]</w:t>
            </w:r>
          </w:p>
        </w:tc>
      </w:tr>
      <w:tr w:rsidR="00865D4B" w:rsidRPr="00DE4509" w:rsidTr="004C2F2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[……]</w:t>
            </w:r>
          </w:p>
        </w:tc>
      </w:tr>
    </w:tbl>
    <w:p w:rsidR="00865D4B" w:rsidRPr="00DE4509" w:rsidRDefault="00865D4B" w:rsidP="00865D4B">
      <w:pPr>
        <w:keepNext/>
        <w:suppressAutoHyphens/>
        <w:spacing w:before="120" w:after="360" w:line="276" w:lineRule="auto"/>
        <w:ind w:left="850"/>
        <w:jc w:val="center"/>
        <w:rPr>
          <w:rFonts w:eastAsia="Times New Roman" w:cstheme="minorHAnsi"/>
          <w:b/>
          <w:smallCaps/>
          <w:kern w:val="1"/>
          <w:lang w:eastAsia="zh-CN"/>
        </w:rPr>
      </w:pPr>
    </w:p>
    <w:p w:rsidR="00865D4B" w:rsidRPr="00DE4509" w:rsidRDefault="00BF7C8E" w:rsidP="00865D4B">
      <w:pPr>
        <w:pageBreakBefore/>
        <w:suppressAutoHyphens/>
        <w:spacing w:after="200" w:line="276" w:lineRule="auto"/>
        <w:ind w:firstLine="397"/>
        <w:jc w:val="center"/>
        <w:rPr>
          <w:rFonts w:eastAsia="Times New Roman" w:cstheme="minorHAnsi"/>
          <w:kern w:val="1"/>
          <w:lang w:eastAsia="zh-CN"/>
        </w:rPr>
      </w:pPr>
      <w:r>
        <w:rPr>
          <w:rFonts w:eastAsia="Times New Roman" w:cstheme="minorHAnsi"/>
          <w:b/>
          <w:bCs/>
          <w:kern w:val="1"/>
          <w:u w:val="single"/>
          <w:lang w:eastAsia="zh-CN"/>
        </w:rPr>
        <w:lastRenderedPageBreak/>
        <w:t xml:space="preserve">Μέρος </w:t>
      </w:r>
      <w:r w:rsidR="00865D4B" w:rsidRPr="00DE4509">
        <w:rPr>
          <w:rFonts w:eastAsia="Times New Roman" w:cstheme="minorHAnsi"/>
          <w:b/>
          <w:bCs/>
          <w:kern w:val="1"/>
          <w:u w:val="single"/>
          <w:lang w:eastAsia="zh-CN"/>
        </w:rPr>
        <w:t>II: Λόγοι αποκλεισμού</w:t>
      </w:r>
    </w:p>
    <w:p w:rsidR="00865D4B" w:rsidRPr="00DE4509" w:rsidRDefault="00865D4B" w:rsidP="00865D4B">
      <w:pPr>
        <w:suppressAutoHyphens/>
        <w:spacing w:after="200" w:line="276" w:lineRule="auto"/>
        <w:ind w:firstLine="397"/>
        <w:jc w:val="center"/>
        <w:rPr>
          <w:rFonts w:eastAsia="Times New Roman" w:cstheme="minorHAnsi"/>
          <w:kern w:val="1"/>
          <w:lang w:eastAsia="zh-CN"/>
        </w:rPr>
      </w:pPr>
      <w:r w:rsidRPr="00DE4509">
        <w:rPr>
          <w:rFonts w:eastAsia="Times New Roman" w:cstheme="minorHAnsi"/>
          <w:b/>
          <w:bCs/>
          <w:color w:val="000000"/>
          <w:kern w:val="1"/>
          <w:lang w:eastAsia="zh-CN"/>
        </w:rPr>
        <w:t>Α: Λόγοι αποκλεισμού που σχετίζονται με ποινικές καταδίκες</w:t>
      </w:r>
    </w:p>
    <w:p w:rsidR="00865D4B" w:rsidRPr="00DE4509" w:rsidRDefault="00865D4B" w:rsidP="00865D4B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spacing w:after="200" w:line="276" w:lineRule="auto"/>
        <w:rPr>
          <w:rFonts w:eastAsia="Times New Roman" w:cstheme="minorHAnsi"/>
          <w:kern w:val="1"/>
          <w:lang w:eastAsia="zh-CN"/>
        </w:rPr>
      </w:pPr>
      <w:r w:rsidRPr="00DE4509">
        <w:rPr>
          <w:rFonts w:eastAsia="Times New Roman" w:cstheme="minorHAnsi"/>
          <w:kern w:val="1"/>
          <w:lang w:eastAsia="zh-CN"/>
        </w:rPr>
        <w:t>Στο άρθρο 73 παρ. 1 ορίζονται οι ακόλουθοι λόγοι αποκλεισμού:</w:t>
      </w:r>
    </w:p>
    <w:p w:rsidR="00865D4B" w:rsidRPr="00DE4509" w:rsidRDefault="00865D4B" w:rsidP="00865D4B">
      <w:pPr>
        <w:numPr>
          <w:ilvl w:val="0"/>
          <w:numId w:val="1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jc w:val="both"/>
        <w:rPr>
          <w:rFonts w:eastAsia="Times New Roman" w:cstheme="minorHAnsi"/>
          <w:kern w:val="1"/>
          <w:lang w:eastAsia="zh-CN"/>
        </w:rPr>
      </w:pPr>
      <w:r w:rsidRPr="00DE4509">
        <w:rPr>
          <w:rFonts w:eastAsia="Times New Roman" w:cstheme="minorHAnsi"/>
          <w:color w:val="000000"/>
          <w:kern w:val="1"/>
          <w:lang w:eastAsia="zh-CN"/>
        </w:rPr>
        <w:t xml:space="preserve">συμμετοχή σε </w:t>
      </w:r>
      <w:r w:rsidRPr="00DE4509">
        <w:rPr>
          <w:rFonts w:eastAsia="Times New Roman" w:cstheme="minorHAnsi"/>
          <w:b/>
          <w:color w:val="000000"/>
          <w:kern w:val="1"/>
          <w:lang w:eastAsia="zh-CN"/>
        </w:rPr>
        <w:t>εγκληματική οργάνωση</w:t>
      </w:r>
      <w:r w:rsidRPr="00DE4509">
        <w:rPr>
          <w:rFonts w:eastAsia="Times New Roman" w:cstheme="minorHAnsi"/>
          <w:color w:val="000000"/>
          <w:kern w:val="1"/>
          <w:lang w:eastAsia="zh-CN"/>
        </w:rPr>
        <w:t>·</w:t>
      </w:r>
    </w:p>
    <w:p w:rsidR="00865D4B" w:rsidRPr="00DE4509" w:rsidRDefault="00865D4B" w:rsidP="00865D4B">
      <w:pPr>
        <w:numPr>
          <w:ilvl w:val="0"/>
          <w:numId w:val="1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jc w:val="both"/>
        <w:rPr>
          <w:rFonts w:eastAsia="Times New Roman" w:cstheme="minorHAnsi"/>
          <w:kern w:val="1"/>
          <w:lang w:eastAsia="zh-CN"/>
        </w:rPr>
      </w:pPr>
      <w:r w:rsidRPr="00DE4509">
        <w:rPr>
          <w:rFonts w:eastAsia="Times New Roman" w:cstheme="minorHAnsi"/>
          <w:b/>
          <w:color w:val="000000"/>
          <w:kern w:val="1"/>
          <w:lang w:eastAsia="zh-CN"/>
        </w:rPr>
        <w:t>δωροδοκία</w:t>
      </w:r>
      <w:r w:rsidRPr="00DE4509">
        <w:rPr>
          <w:rFonts w:eastAsia="Times New Roman" w:cstheme="minorHAnsi"/>
          <w:color w:val="000000"/>
          <w:kern w:val="1"/>
          <w:lang w:eastAsia="zh-CN"/>
        </w:rPr>
        <w:t>·</w:t>
      </w:r>
    </w:p>
    <w:p w:rsidR="00865D4B" w:rsidRPr="00DE4509" w:rsidRDefault="00865D4B" w:rsidP="00865D4B">
      <w:pPr>
        <w:numPr>
          <w:ilvl w:val="0"/>
          <w:numId w:val="1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jc w:val="both"/>
        <w:rPr>
          <w:rFonts w:eastAsia="Times New Roman" w:cstheme="minorHAnsi"/>
          <w:kern w:val="1"/>
          <w:lang w:eastAsia="zh-CN"/>
        </w:rPr>
      </w:pPr>
      <w:r w:rsidRPr="00DE4509">
        <w:rPr>
          <w:rFonts w:eastAsia="Times New Roman" w:cstheme="minorHAnsi"/>
          <w:b/>
          <w:color w:val="000000"/>
          <w:kern w:val="1"/>
          <w:lang w:eastAsia="zh-CN"/>
        </w:rPr>
        <w:t>απάτη</w:t>
      </w:r>
    </w:p>
    <w:p w:rsidR="00865D4B" w:rsidRPr="00DE4509" w:rsidRDefault="00865D4B" w:rsidP="00865D4B">
      <w:pPr>
        <w:numPr>
          <w:ilvl w:val="0"/>
          <w:numId w:val="1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jc w:val="both"/>
        <w:rPr>
          <w:rFonts w:eastAsia="Times New Roman" w:cstheme="minorHAnsi"/>
          <w:kern w:val="1"/>
          <w:lang w:eastAsia="zh-CN"/>
        </w:rPr>
      </w:pPr>
      <w:r w:rsidRPr="00DE4509">
        <w:rPr>
          <w:rFonts w:eastAsia="Times New Roman" w:cstheme="minorHAnsi"/>
          <w:b/>
          <w:color w:val="000000"/>
          <w:kern w:val="1"/>
          <w:lang w:eastAsia="zh-CN"/>
        </w:rPr>
        <w:t>τρομοκρατικά εγκλήματα ή εγκλήματα συνδεόμενα με τρομοκρατικές δραστηριότητες</w:t>
      </w:r>
      <w:r w:rsidRPr="00DE4509">
        <w:rPr>
          <w:rFonts w:eastAsia="Times New Roman" w:cstheme="minorHAnsi"/>
          <w:color w:val="000000"/>
          <w:kern w:val="1"/>
          <w:lang w:eastAsia="zh-CN"/>
        </w:rPr>
        <w:t>·</w:t>
      </w:r>
    </w:p>
    <w:p w:rsidR="00865D4B" w:rsidRPr="00DE4509" w:rsidRDefault="00865D4B" w:rsidP="00865D4B">
      <w:pPr>
        <w:numPr>
          <w:ilvl w:val="0"/>
          <w:numId w:val="1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jc w:val="both"/>
        <w:rPr>
          <w:rFonts w:eastAsia="Times New Roman" w:cstheme="minorHAnsi"/>
          <w:kern w:val="1"/>
          <w:lang w:eastAsia="zh-CN"/>
        </w:rPr>
      </w:pPr>
      <w:r w:rsidRPr="00DE4509">
        <w:rPr>
          <w:rFonts w:eastAsia="Times New Roman" w:cstheme="minorHAnsi"/>
          <w:b/>
          <w:color w:val="000000"/>
          <w:kern w:val="1"/>
          <w:lang w:eastAsia="zh-CN"/>
        </w:rPr>
        <w:t>νομιμοποίηση εσόδων από παράνομες δραστηριότητες ή χρηματοδότηση της τρομοκρατίας</w:t>
      </w:r>
      <w:r w:rsidRPr="00DE4509">
        <w:rPr>
          <w:rFonts w:eastAsia="Times New Roman" w:cstheme="minorHAnsi"/>
          <w:color w:val="000000"/>
          <w:kern w:val="1"/>
          <w:lang w:eastAsia="zh-CN"/>
        </w:rPr>
        <w:t>·</w:t>
      </w:r>
    </w:p>
    <w:p w:rsidR="00865D4B" w:rsidRPr="00DE4509" w:rsidRDefault="00865D4B" w:rsidP="00865D4B">
      <w:pPr>
        <w:numPr>
          <w:ilvl w:val="0"/>
          <w:numId w:val="1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jc w:val="both"/>
        <w:rPr>
          <w:rFonts w:eastAsia="Times New Roman" w:cstheme="minorHAnsi"/>
          <w:kern w:val="1"/>
          <w:lang w:eastAsia="zh-CN"/>
        </w:rPr>
      </w:pPr>
      <w:r w:rsidRPr="00DE4509">
        <w:rPr>
          <w:rFonts w:eastAsia="Times New Roman" w:cstheme="minorHAnsi"/>
          <w:b/>
          <w:color w:val="000000"/>
          <w:kern w:val="1"/>
          <w:lang w:eastAsia="zh-CN"/>
        </w:rPr>
        <w:t>παιδική εργασία και άλλες μορφές εμπορίας ανθρώπων</w:t>
      </w:r>
      <w:r w:rsidR="00BF7C8E">
        <w:rPr>
          <w:rFonts w:eastAsia="Times New Roman" w:cstheme="minorHAnsi"/>
          <w:color w:val="000000"/>
          <w:kern w:val="1"/>
          <w:vertAlign w:val="superscript"/>
          <w:lang w:eastAsia="zh-CN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865D4B" w:rsidRPr="00DE4509" w:rsidTr="004C2F21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b/>
                <w:bCs/>
                <w:i/>
                <w:iCs/>
                <w:kern w:val="1"/>
                <w:lang w:eastAsia="zh-CN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b/>
                <w:bCs/>
                <w:i/>
                <w:iCs/>
                <w:kern w:val="1"/>
                <w:lang w:eastAsia="zh-CN"/>
              </w:rPr>
              <w:t>Απάντηση:</w:t>
            </w:r>
          </w:p>
        </w:tc>
      </w:tr>
      <w:tr w:rsidR="00865D4B" w:rsidRPr="00DE4509" w:rsidTr="004C2F21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4B" w:rsidRPr="00DE4509" w:rsidRDefault="00865D4B" w:rsidP="00BF7C8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Υπάρχει αμετάκλητη καταδικαστική </w:t>
            </w:r>
            <w:r w:rsidRPr="00DE4509">
              <w:rPr>
                <w:rFonts w:eastAsia="Times New Roman" w:cstheme="minorHAnsi"/>
                <w:b/>
                <w:kern w:val="1"/>
                <w:lang w:eastAsia="zh-CN"/>
              </w:rPr>
              <w:t>απόφαση εις βάρος του οικονομικού φορέα</w:t>
            </w: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 ή </w:t>
            </w:r>
            <w:r w:rsidRPr="00DE4509">
              <w:rPr>
                <w:rFonts w:eastAsia="Times New Roman" w:cstheme="minorHAnsi"/>
                <w:b/>
                <w:kern w:val="1"/>
                <w:lang w:eastAsia="zh-CN"/>
              </w:rPr>
              <w:t>οποιουδήποτε</w:t>
            </w: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[] Ναι [] Όχι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i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i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i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i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i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i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i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i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i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i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i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i/>
                <w:kern w:val="1"/>
                <w:lang w:eastAsia="zh-CN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865D4B" w:rsidRPr="00DE4509" w:rsidRDefault="00865D4B" w:rsidP="00BF7C8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i/>
                <w:kern w:val="1"/>
                <w:lang w:eastAsia="zh-CN"/>
              </w:rPr>
              <w:t>[……][……][……][……]</w:t>
            </w:r>
          </w:p>
        </w:tc>
      </w:tr>
      <w:tr w:rsidR="00865D4B" w:rsidRPr="00DE4509" w:rsidTr="004C2F2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b/>
                <w:kern w:val="1"/>
                <w:lang w:eastAsia="zh-CN"/>
              </w:rPr>
              <w:t>Εάν ναι</w:t>
            </w:r>
            <w:r w:rsidRPr="00DE4509">
              <w:rPr>
                <w:rFonts w:eastAsia="Times New Roman" w:cstheme="minorHAnsi"/>
                <w:kern w:val="1"/>
                <w:lang w:eastAsia="zh-CN"/>
              </w:rPr>
              <w:t>, αναφέρετε: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lastRenderedPageBreak/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β) Προσδιορίστε ποιος έχει καταδικαστεί [ ]·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b/>
                <w:kern w:val="1"/>
                <w:lang w:eastAsia="zh-CN"/>
              </w:rPr>
              <w:t xml:space="preserve">γ) </w:t>
            </w:r>
            <w:r w:rsidRPr="00DE4509">
              <w:rPr>
                <w:rFonts w:eastAsia="Times New Roman" w:cstheme="minorHAnsi"/>
                <w:b/>
                <w:bCs/>
                <w:kern w:val="1"/>
                <w:lang w:eastAsia="zh-CN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lastRenderedPageBreak/>
              <w:t xml:space="preserve">α) Ημερομηνία:[   ], 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σημείο-(-α): [   ], 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λόγος(-οι):[   ]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β) [……]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γ) Διάρκεια της περιόδου αποκλεισμού [……] και σχετικό(-ά) σημείο(-α) [   ]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i/>
                <w:kern w:val="1"/>
                <w:lang w:eastAsia="zh-CN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i/>
                <w:kern w:val="1"/>
                <w:lang w:eastAsia="zh-CN"/>
              </w:rPr>
              <w:t>[……][……][……][……]</w:t>
            </w:r>
            <w:r w:rsidRPr="00DE4509">
              <w:rPr>
                <w:rFonts w:eastAsia="Times New Roman" w:cstheme="minorHAnsi"/>
                <w:kern w:val="1"/>
                <w:vertAlign w:val="superscript"/>
                <w:lang w:eastAsia="zh-CN"/>
              </w:rPr>
              <w:endnoteReference w:id="2"/>
            </w:r>
          </w:p>
        </w:tc>
      </w:tr>
      <w:tr w:rsidR="00865D4B" w:rsidRPr="00DE4509" w:rsidTr="004C2F2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4B" w:rsidRPr="00DE4509" w:rsidRDefault="00865D4B" w:rsidP="00BF7C8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DE4509">
              <w:rPr>
                <w:rFonts w:eastAsia="Calibri" w:cstheme="minorHAnsi"/>
                <w:kern w:val="1"/>
                <w:lang w:eastAsia="zh-CN"/>
              </w:rPr>
              <w:t>αυτοκάθαρση»)</w:t>
            </w:r>
            <w:r w:rsidRPr="00DE4509">
              <w:rPr>
                <w:rFonts w:eastAsia="Times New Roman" w:cstheme="minorHAnsi"/>
                <w:kern w:val="1"/>
                <w:lang w:eastAsia="zh-CN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[] Ναι [] Όχι </w:t>
            </w:r>
          </w:p>
        </w:tc>
      </w:tr>
      <w:tr w:rsidR="00865D4B" w:rsidRPr="00DE4509" w:rsidTr="004C2F2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4B" w:rsidRPr="00DE4509" w:rsidRDefault="00865D4B" w:rsidP="00BF7C8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b/>
                <w:kern w:val="1"/>
                <w:lang w:eastAsia="zh-CN"/>
              </w:rPr>
              <w:t>Εάν ναι,</w:t>
            </w: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 περιγράψτε τα μέτρα που λήφθηκαν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[……]</w:t>
            </w:r>
          </w:p>
        </w:tc>
      </w:tr>
    </w:tbl>
    <w:p w:rsidR="00865D4B" w:rsidRPr="00DE4509" w:rsidRDefault="00865D4B" w:rsidP="00865D4B">
      <w:pPr>
        <w:keepNext/>
        <w:suppressAutoHyphens/>
        <w:spacing w:before="120" w:after="360" w:line="276" w:lineRule="auto"/>
        <w:ind w:firstLine="397"/>
        <w:jc w:val="center"/>
        <w:rPr>
          <w:rFonts w:eastAsia="Times New Roman" w:cstheme="minorHAnsi"/>
          <w:b/>
          <w:smallCaps/>
          <w:kern w:val="1"/>
          <w:lang w:eastAsia="zh-CN"/>
        </w:rPr>
      </w:pPr>
    </w:p>
    <w:p w:rsidR="00865D4B" w:rsidRPr="00DE4509" w:rsidRDefault="00865D4B" w:rsidP="00865D4B">
      <w:pPr>
        <w:pageBreakBefore/>
        <w:suppressAutoHyphens/>
        <w:spacing w:after="200" w:line="276" w:lineRule="auto"/>
        <w:jc w:val="center"/>
        <w:rPr>
          <w:rFonts w:eastAsia="Times New Roman" w:cstheme="minorHAnsi"/>
          <w:kern w:val="1"/>
          <w:lang w:eastAsia="zh-CN"/>
        </w:rPr>
      </w:pPr>
      <w:r w:rsidRPr="00DE4509">
        <w:rPr>
          <w:rFonts w:eastAsia="Times New Roman" w:cstheme="minorHAnsi"/>
          <w:b/>
          <w:bCs/>
          <w:kern w:val="1"/>
          <w:lang w:eastAsia="zh-CN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2247"/>
        <w:gridCol w:w="2258"/>
        <w:gridCol w:w="9"/>
      </w:tblGrid>
      <w:tr w:rsidR="00865D4B" w:rsidRPr="00DE4509" w:rsidTr="004C2F21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b/>
                <w:i/>
                <w:kern w:val="1"/>
                <w:lang w:eastAsia="zh-CN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865D4B" w:rsidRPr="00DE4509" w:rsidTr="004C2F21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4B" w:rsidRPr="00DE4509" w:rsidRDefault="00865D4B" w:rsidP="008E2193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1) Ο οικονομικός φορέας έχει εκπληρώσει όλες </w:t>
            </w:r>
            <w:r w:rsidRPr="00DE4509">
              <w:rPr>
                <w:rFonts w:eastAsia="Times New Roman" w:cstheme="minorHAnsi"/>
                <w:b/>
                <w:kern w:val="1"/>
                <w:lang w:eastAsia="zh-CN"/>
              </w:rPr>
              <w:t>τις υποχρεώσεις του όσον αφορά την πληρωμή φόρων ή εισφορών κοινωνικής ασφάλισης,</w:t>
            </w: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[] Ναι [] Όχι </w:t>
            </w:r>
          </w:p>
        </w:tc>
      </w:tr>
      <w:tr w:rsidR="00865D4B" w:rsidRPr="00DE4509" w:rsidTr="004C2F21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Εάν όχι αναφέρετε: </w:t>
            </w:r>
          </w:p>
          <w:p w:rsidR="00865D4B" w:rsidRPr="00DE4509" w:rsidRDefault="00865D4B" w:rsidP="00865D4B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α) Χώρα ή κράτος μέλος για το οποίο πρόκειται:</w:t>
            </w:r>
          </w:p>
          <w:p w:rsidR="00865D4B" w:rsidRPr="00DE4509" w:rsidRDefault="00865D4B" w:rsidP="00865D4B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β) Ποιο είναι το σχετικό ποσό;</w:t>
            </w:r>
          </w:p>
          <w:p w:rsidR="00865D4B" w:rsidRPr="00DE4509" w:rsidRDefault="00865D4B" w:rsidP="00865D4B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proofErr w:type="spellStart"/>
            <w:r w:rsidRPr="00DE4509">
              <w:rPr>
                <w:rFonts w:eastAsia="Times New Roman" w:cstheme="minorHAnsi"/>
                <w:kern w:val="1"/>
                <w:lang w:eastAsia="zh-CN"/>
              </w:rPr>
              <w:t>γ)Πως</w:t>
            </w:r>
            <w:proofErr w:type="spellEnd"/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 διαπιστώθηκε η αθέτηση των υποχρεώσεων;</w:t>
            </w:r>
          </w:p>
          <w:p w:rsidR="00865D4B" w:rsidRPr="00DE4509" w:rsidRDefault="00865D4B" w:rsidP="00865D4B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1) Μέσω δικαστικής ή διοικητικής απόφασης;</w:t>
            </w:r>
          </w:p>
          <w:p w:rsidR="00865D4B" w:rsidRPr="00DE4509" w:rsidRDefault="00865D4B" w:rsidP="00865D4B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b/>
                <w:kern w:val="1"/>
                <w:lang w:eastAsia="zh-CN"/>
              </w:rPr>
              <w:t xml:space="preserve">- </w:t>
            </w:r>
            <w:r w:rsidRPr="00DE4509">
              <w:rPr>
                <w:rFonts w:eastAsia="Times New Roman" w:cstheme="minorHAnsi"/>
                <w:kern w:val="1"/>
                <w:lang w:eastAsia="zh-CN"/>
              </w:rPr>
              <w:t>Η εν λόγω απόφαση είναι τελεσίδικη και δεσμευτική;</w:t>
            </w:r>
          </w:p>
          <w:p w:rsidR="00865D4B" w:rsidRPr="00DE4509" w:rsidRDefault="00865D4B" w:rsidP="00865D4B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- Αναφέρατε την ημερομηνία καταδίκης ή έκδοσης απόφασης</w:t>
            </w:r>
          </w:p>
          <w:p w:rsidR="00865D4B" w:rsidRPr="00DE4509" w:rsidRDefault="00865D4B" w:rsidP="00865D4B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865D4B" w:rsidRPr="00DE4509" w:rsidRDefault="00865D4B" w:rsidP="00865D4B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2) Με άλλα μέσα; </w:t>
            </w:r>
            <w:proofErr w:type="spellStart"/>
            <w:r w:rsidRPr="00DE4509">
              <w:rPr>
                <w:rFonts w:eastAsia="Times New Roman" w:cstheme="minorHAnsi"/>
                <w:kern w:val="1"/>
                <w:lang w:eastAsia="zh-CN"/>
              </w:rPr>
              <w:t>Διευκρινήστε</w:t>
            </w:r>
            <w:proofErr w:type="spellEnd"/>
            <w:r w:rsidRPr="00DE4509">
              <w:rPr>
                <w:rFonts w:eastAsia="Times New Roman" w:cstheme="minorHAnsi"/>
                <w:kern w:val="1"/>
                <w:lang w:eastAsia="zh-CN"/>
              </w:rPr>
              <w:t>:</w:t>
            </w:r>
          </w:p>
          <w:p w:rsidR="00865D4B" w:rsidRPr="00DE4509" w:rsidRDefault="00865D4B" w:rsidP="008E2193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bCs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b/>
                <w:bCs/>
                <w:kern w:val="1"/>
                <w:lang w:eastAsia="zh-CN"/>
              </w:rPr>
              <w:t>ΦΟΡΟΙ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b/>
                <w:bCs/>
                <w:kern w:val="1"/>
                <w:lang w:eastAsia="zh-CN"/>
              </w:rPr>
              <w:t>ΕΙΣΦΟΡΕΣ ΚΟΙΝΩΝΙΚΗΣ ΑΣΦΑΛΙΣΗΣ</w:t>
            </w:r>
          </w:p>
        </w:tc>
      </w:tr>
      <w:tr w:rsidR="00865D4B" w:rsidRPr="00DE4509" w:rsidTr="004C2F21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α)[……]·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β)[……]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γ.1) [] Ναι [] Όχι 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-[] Ναι [] Όχι 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-[……]·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-[……]·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γ.2)[……]·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δ) [] Ναι [] Όχι 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Εάν ναι, να αναφερθούν λεπτομερείς πληροφορίες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[……]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α)[……]·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β)[……]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γ.1) [] Ναι [] Όχι 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-[] Ναι [] Όχι 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-[……]·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-[……]·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γ.2)[……]·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δ) [] Ναι [] Όχι 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Εάν ναι, να αναφερθούν λεπτομερείς πληροφορίες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[……]</w:t>
            </w:r>
          </w:p>
        </w:tc>
      </w:tr>
      <w:tr w:rsidR="00865D4B" w:rsidRPr="00DE4509" w:rsidTr="004C2F21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i/>
                <w:kern w:val="1"/>
                <w:lang w:eastAsia="zh-CN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i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i/>
                <w:kern w:val="1"/>
                <w:lang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i/>
                <w:kern w:val="1"/>
                <w:lang w:eastAsia="zh-CN"/>
              </w:rPr>
              <w:t>[……][……][……]</w:t>
            </w:r>
          </w:p>
        </w:tc>
      </w:tr>
    </w:tbl>
    <w:p w:rsidR="00865D4B" w:rsidRPr="00DE4509" w:rsidRDefault="00865D4B" w:rsidP="00BF7C8E">
      <w:pPr>
        <w:pageBreakBefore/>
        <w:suppressAutoHyphens/>
        <w:spacing w:after="200" w:line="276" w:lineRule="auto"/>
        <w:rPr>
          <w:rFonts w:eastAsia="Times New Roman" w:cstheme="minorHAnsi"/>
          <w:kern w:val="1"/>
          <w:lang w:eastAsia="zh-CN"/>
        </w:rPr>
      </w:pPr>
      <w:r w:rsidRPr="00DE4509">
        <w:rPr>
          <w:rFonts w:eastAsia="Times New Roman" w:cstheme="minorHAnsi"/>
          <w:b/>
          <w:bCs/>
          <w:kern w:val="1"/>
          <w:lang w:eastAsia="zh-CN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865D4B" w:rsidRPr="00DE4509" w:rsidTr="004C2F2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b/>
                <w:i/>
                <w:kern w:val="1"/>
                <w:lang w:eastAsia="zh-CN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865D4B" w:rsidRPr="00DE4509" w:rsidTr="004C2F21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4B" w:rsidRPr="00DE4509" w:rsidRDefault="00865D4B" w:rsidP="008E2193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Ο οικονομικός φορέας έχει,</w:t>
            </w:r>
            <w:r w:rsidRPr="00DE4509">
              <w:rPr>
                <w:rFonts w:eastAsia="Times New Roman" w:cstheme="minorHAnsi"/>
                <w:b/>
                <w:kern w:val="1"/>
                <w:lang w:eastAsia="zh-CN"/>
              </w:rPr>
              <w:t xml:space="preserve"> εν γνώσει του</w:t>
            </w: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, αθετήσει </w:t>
            </w:r>
            <w:r w:rsidRPr="00DE4509">
              <w:rPr>
                <w:rFonts w:eastAsia="Times New Roman" w:cstheme="minorHAnsi"/>
                <w:b/>
                <w:kern w:val="1"/>
                <w:lang w:eastAsia="zh-CN"/>
              </w:rPr>
              <w:t xml:space="preserve">τις υποχρεώσεις του </w:t>
            </w: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στους τομείς του </w:t>
            </w:r>
            <w:r w:rsidRPr="00DE4509">
              <w:rPr>
                <w:rFonts w:eastAsia="Times New Roman" w:cstheme="minorHAnsi"/>
                <w:b/>
                <w:kern w:val="1"/>
                <w:lang w:eastAsia="zh-CN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[] Ναι [] Όχι</w:t>
            </w:r>
          </w:p>
        </w:tc>
      </w:tr>
      <w:tr w:rsidR="00865D4B" w:rsidRPr="00DE4509" w:rsidTr="004C2F21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napToGrid w:val="0"/>
              <w:spacing w:after="0" w:line="276" w:lineRule="auto"/>
              <w:ind w:firstLine="397"/>
              <w:jc w:val="both"/>
              <w:rPr>
                <w:rFonts w:eastAsia="Times New Roman" w:cstheme="minorHAnsi"/>
                <w:kern w:val="1"/>
                <w:lang w:eastAsia="zh-C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b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b/>
                <w:kern w:val="1"/>
                <w:lang w:eastAsia="zh-CN"/>
              </w:rPr>
              <w:t>Εάν ναι</w:t>
            </w:r>
            <w:r w:rsidRPr="00DE4509">
              <w:rPr>
                <w:rFonts w:eastAsia="Times New Roman" w:cstheme="minorHAnsi"/>
                <w:kern w:val="1"/>
                <w:lang w:eastAsia="zh-CN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[] Ναι [] Όχι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b/>
                <w:kern w:val="1"/>
                <w:lang w:eastAsia="zh-CN"/>
              </w:rPr>
              <w:t>Εάν το έχει πράξει,</w:t>
            </w: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 περιγράψτε τα μέτρα που λήφθηκαν: […….............]</w:t>
            </w:r>
          </w:p>
        </w:tc>
      </w:tr>
      <w:tr w:rsidR="00865D4B" w:rsidRPr="00DE4509" w:rsidTr="004C2F2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Βρίσκεται ο οικονομικός φορέας σε οποιαδήποτε από τις ακόλουθες καταστάσεις: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α) πτώχευση, ή 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β) διαδικασία εξυγίανσης, ή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γ) ειδική εκκαθάριση, ή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δ) αναγκαστική διαχείριση από εκκαθαριστή ή από το δικαστήριο, ή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ε) έχει υπαχθεί σε διαδικασία πτωχευτικού συμβιβασμού, ή 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στ) αναστολή επιχειρηματικών δραστηριοτήτων, ή 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color w:val="000000"/>
                <w:kern w:val="1"/>
                <w:lang w:eastAsia="zh-CN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Εάν ναι: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- Παραθέστε λεπτομερή στοιχεία: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 w:rsidR="008E2193">
              <w:rPr>
                <w:rFonts w:eastAsia="Times New Roman" w:cstheme="minorHAnsi"/>
                <w:kern w:val="1"/>
                <w:lang w:eastAsia="zh-CN"/>
              </w:rPr>
              <w:t xml:space="preserve"> των μέτρων σχετικά με τη</w:t>
            </w: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 συνέχιση της επιχειρηματικής του λειτουργίας υπό αυτές </w:t>
            </w:r>
            <w:proofErr w:type="spellStart"/>
            <w:r w:rsidRPr="00DE4509">
              <w:rPr>
                <w:rFonts w:eastAsia="Times New Roman" w:cstheme="minorHAnsi"/>
                <w:kern w:val="1"/>
                <w:lang w:eastAsia="zh-CN"/>
              </w:rPr>
              <w:t>αυτές</w:t>
            </w:r>
            <w:proofErr w:type="spellEnd"/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 τις περιστάσεις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lastRenderedPageBreak/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lastRenderedPageBreak/>
              <w:t>[] Ναι [] Όχι</w:t>
            </w:r>
          </w:p>
          <w:p w:rsidR="00865D4B" w:rsidRPr="00DE4509" w:rsidRDefault="00865D4B" w:rsidP="00865D4B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-[.......................]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-[.......................]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i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i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i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i/>
                <w:kern w:val="1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865D4B" w:rsidRPr="00DE4509" w:rsidTr="004C2F21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Calibri" w:cstheme="minorHAnsi"/>
                <w:kern w:val="1"/>
                <w:lang w:eastAsia="zh-CN"/>
              </w:rPr>
              <w:lastRenderedPageBreak/>
              <w:t xml:space="preserve">Έχει διαπράξει ο </w:t>
            </w: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οικονομικός φορέας </w:t>
            </w:r>
            <w:r w:rsidRPr="00DE4509">
              <w:rPr>
                <w:rFonts w:eastAsia="Times New Roman" w:cstheme="minorHAnsi"/>
                <w:b/>
                <w:kern w:val="1"/>
                <w:lang w:eastAsia="zh-CN"/>
              </w:rPr>
              <w:t>σοβαρό επαγγελματικό παράπτωμα</w:t>
            </w:r>
            <w:r w:rsidRPr="00DE4509">
              <w:rPr>
                <w:rFonts w:eastAsia="Times New Roman" w:cstheme="minorHAnsi"/>
                <w:kern w:val="1"/>
                <w:lang w:eastAsia="zh-CN"/>
              </w:rPr>
              <w:t>;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b/>
                <w:kern w:val="1"/>
                <w:lang w:eastAsia="zh-CN"/>
              </w:rPr>
              <w:t>Εάν ναι</w:t>
            </w:r>
            <w:r w:rsidRPr="00DE4509">
              <w:rPr>
                <w:rFonts w:eastAsia="Times New Roman" w:cstheme="minorHAnsi"/>
                <w:kern w:val="1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[] Ναι [] Όχι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[.......................]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</w:p>
        </w:tc>
      </w:tr>
      <w:tr w:rsidR="00865D4B" w:rsidRPr="00DE4509" w:rsidTr="004C2F21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b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b/>
                <w:kern w:val="1"/>
                <w:lang w:eastAsia="zh-CN"/>
              </w:rPr>
              <w:t>Εάν ναι</w:t>
            </w: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, έχει λάβει ο οικονομικός φορέας μέτρα αυτοκάθαρσης; 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[] Ναι [] Όχι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b/>
                <w:kern w:val="1"/>
                <w:lang w:eastAsia="zh-CN"/>
              </w:rPr>
              <w:t>Εάν το έχει πράξει,</w:t>
            </w: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 περιγράψτε τα μέτρα που λήφθηκαν: 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[..........……]</w:t>
            </w:r>
          </w:p>
        </w:tc>
      </w:tr>
      <w:tr w:rsidR="00865D4B" w:rsidRPr="00DE4509" w:rsidTr="004C2F2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Μπορεί ο οικονομικός φορέας να επιβεβαιώσει ότι: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β) δεν έχει αποκρύψει τις πληροφορίες αυτές,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[] Ναι [] Όχι</w:t>
            </w:r>
          </w:p>
        </w:tc>
      </w:tr>
    </w:tbl>
    <w:p w:rsidR="00865D4B" w:rsidRPr="00DE4509" w:rsidRDefault="008E2193" w:rsidP="00865D4B">
      <w:pPr>
        <w:pageBreakBefore/>
        <w:suppressAutoHyphens/>
        <w:spacing w:after="200" w:line="276" w:lineRule="auto"/>
        <w:jc w:val="center"/>
        <w:rPr>
          <w:rFonts w:eastAsia="Times New Roman" w:cstheme="minorHAnsi"/>
          <w:kern w:val="1"/>
          <w:lang w:eastAsia="zh-CN"/>
        </w:rPr>
      </w:pPr>
      <w:r>
        <w:rPr>
          <w:rFonts w:eastAsia="Times New Roman" w:cstheme="minorHAnsi"/>
          <w:b/>
          <w:bCs/>
          <w:kern w:val="1"/>
          <w:u w:val="single"/>
          <w:lang w:eastAsia="zh-CN"/>
        </w:rPr>
        <w:lastRenderedPageBreak/>
        <w:t>Μέρος IΙΙ</w:t>
      </w:r>
      <w:r w:rsidR="00865D4B" w:rsidRPr="00DE4509">
        <w:rPr>
          <w:rFonts w:eastAsia="Times New Roman" w:cstheme="minorHAnsi"/>
          <w:b/>
          <w:bCs/>
          <w:kern w:val="1"/>
          <w:u w:val="single"/>
          <w:lang w:eastAsia="zh-CN"/>
        </w:rPr>
        <w:t>: Κριτήρια επιλογής</w:t>
      </w:r>
      <w:r>
        <w:rPr>
          <w:rFonts w:eastAsia="Times New Roman" w:cstheme="minorHAnsi"/>
          <w:b/>
          <w:bCs/>
          <w:kern w:val="1"/>
          <w:u w:val="single"/>
          <w:lang w:eastAsia="zh-CN"/>
        </w:rPr>
        <w:t xml:space="preserve"> (ΜΟΝΟ ΑΝ ΖΗΤΟΥΝΤΑΙ ΑΠΟ ΤΗΝ ΠΡΟΚΗΡΥΞΗ Ή ΤΟ ΕΙΔΟΣ ΤΗΣ ΔΗΜΟΣΙΑΣ ΣΥΜΒΑΣΗΣ) </w:t>
      </w:r>
    </w:p>
    <w:p w:rsidR="00865D4B" w:rsidRPr="00DE4509" w:rsidRDefault="00865D4B" w:rsidP="00865D4B">
      <w:pPr>
        <w:suppressAutoHyphens/>
        <w:spacing w:after="200" w:line="276" w:lineRule="auto"/>
        <w:jc w:val="both"/>
        <w:rPr>
          <w:rFonts w:eastAsia="Times New Roman" w:cstheme="minorHAnsi"/>
          <w:kern w:val="1"/>
          <w:lang w:eastAsia="zh-CN"/>
        </w:rPr>
      </w:pPr>
      <w:r w:rsidRPr="00DE4509">
        <w:rPr>
          <w:rFonts w:eastAsia="Times New Roman" w:cstheme="minorHAnsi"/>
          <w:kern w:val="1"/>
          <w:lang w:eastAsia="zh-CN"/>
        </w:rPr>
        <w:t xml:space="preserve">Όσον αφορά τα κριτήρια επιλογής (ενότητες Α έως Δ του παρόντος μέρους), ο οικονομικός φορέας δηλώνει ότι: </w:t>
      </w:r>
    </w:p>
    <w:p w:rsidR="00865D4B" w:rsidRPr="00DE4509" w:rsidRDefault="00865D4B" w:rsidP="00865D4B">
      <w:pPr>
        <w:keepNext/>
        <w:suppressAutoHyphens/>
        <w:spacing w:before="120" w:after="360" w:line="276" w:lineRule="auto"/>
        <w:ind w:firstLine="397"/>
        <w:jc w:val="center"/>
        <w:rPr>
          <w:rFonts w:eastAsia="Times New Roman" w:cstheme="minorHAnsi"/>
          <w:b/>
          <w:smallCaps/>
          <w:kern w:val="1"/>
          <w:lang w:eastAsia="zh-CN"/>
        </w:rPr>
      </w:pPr>
    </w:p>
    <w:p w:rsidR="00865D4B" w:rsidRPr="00DE4509" w:rsidRDefault="00865D4B" w:rsidP="00865D4B">
      <w:pPr>
        <w:suppressAutoHyphens/>
        <w:spacing w:after="200" w:line="276" w:lineRule="auto"/>
        <w:jc w:val="center"/>
        <w:rPr>
          <w:rFonts w:eastAsia="Times New Roman" w:cstheme="minorHAnsi"/>
          <w:kern w:val="1"/>
          <w:lang w:eastAsia="zh-CN"/>
        </w:rPr>
      </w:pPr>
      <w:r w:rsidRPr="00DE4509">
        <w:rPr>
          <w:rFonts w:eastAsia="Times New Roman" w:cstheme="minorHAnsi"/>
          <w:b/>
          <w:bCs/>
          <w:kern w:val="1"/>
          <w:lang w:eastAsia="zh-CN"/>
        </w:rPr>
        <w:t>Α: Καταλληλότητα</w:t>
      </w:r>
      <w:r w:rsidR="008E2193">
        <w:rPr>
          <w:rFonts w:eastAsia="Times New Roman" w:cstheme="minorHAnsi"/>
          <w:b/>
          <w:bCs/>
          <w:kern w:val="1"/>
          <w:lang w:eastAsia="zh-CN"/>
        </w:rPr>
        <w:t xml:space="preserve"> (ΜΟΝΟ ΑΝ ΖΗΤΗΘΕΙ)</w:t>
      </w:r>
    </w:p>
    <w:p w:rsidR="00865D4B" w:rsidRPr="00DE4509" w:rsidRDefault="00865D4B" w:rsidP="00865D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eastAsia="Times New Roman" w:cstheme="minorHAnsi"/>
          <w:kern w:val="1"/>
          <w:lang w:eastAsia="zh-CN"/>
        </w:rPr>
      </w:pPr>
      <w:r w:rsidRPr="00DE4509">
        <w:rPr>
          <w:rFonts w:eastAsia="Times New Roman" w:cstheme="minorHAnsi"/>
          <w:b/>
          <w:i/>
          <w:kern w:val="1"/>
          <w:lang w:eastAsia="zh-CN"/>
        </w:rPr>
        <w:t xml:space="preserve">Ο οικονομικός φορέας πρέπει να  παράσχει πληροφορίες </w:t>
      </w:r>
      <w:r w:rsidRPr="00DE4509">
        <w:rPr>
          <w:rFonts w:eastAsia="Times New Roman" w:cstheme="minorHAnsi"/>
          <w:b/>
          <w:i/>
          <w:kern w:val="1"/>
          <w:u w:val="single"/>
          <w:lang w:eastAsia="zh-CN"/>
        </w:rPr>
        <w:t>μόνον</w:t>
      </w:r>
      <w:r w:rsidRPr="00DE4509">
        <w:rPr>
          <w:rFonts w:eastAsia="Times New Roman" w:cstheme="minorHAnsi"/>
          <w:b/>
          <w:i/>
          <w:kern w:val="1"/>
          <w:lang w:eastAsia="zh-CN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89" w:type="dxa"/>
        <w:tblInd w:w="-347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865D4B" w:rsidRPr="00DE4509" w:rsidTr="00243A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b/>
                <w:i/>
                <w:kern w:val="1"/>
                <w:lang w:eastAsia="zh-CN"/>
              </w:rPr>
              <w:t>Καταλληλότητα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b/>
                <w:i/>
                <w:kern w:val="1"/>
                <w:lang w:eastAsia="zh-CN"/>
              </w:rPr>
              <w:t>Απάντηση</w:t>
            </w:r>
          </w:p>
        </w:tc>
      </w:tr>
      <w:tr w:rsidR="00865D4B" w:rsidRPr="00DE4509" w:rsidTr="00243A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b/>
                <w:kern w:val="1"/>
                <w:lang w:eastAsia="zh-CN"/>
              </w:rPr>
              <w:t>1) Ο οικονομικός φορέας είναι εγγεγραμμένος στα σχετικά επαγγελματικά ή εμπορικά μητρώα</w:t>
            </w: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 που τηρούνται στην Ελλάδα ή στο κράτος μέλος εγκατάστασής; του: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i/>
                <w:kern w:val="1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[…]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i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i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i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i/>
                <w:kern w:val="1"/>
                <w:lang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i/>
                <w:kern w:val="1"/>
                <w:lang w:eastAsia="zh-CN"/>
              </w:rPr>
              <w:t>[……][……][……]</w:t>
            </w:r>
          </w:p>
        </w:tc>
      </w:tr>
    </w:tbl>
    <w:p w:rsidR="00865D4B" w:rsidRPr="00DE4509" w:rsidRDefault="00865D4B" w:rsidP="00865D4B">
      <w:pPr>
        <w:suppressAutoHyphens/>
        <w:spacing w:after="200" w:line="276" w:lineRule="auto"/>
        <w:ind w:firstLine="397"/>
        <w:jc w:val="center"/>
        <w:rPr>
          <w:rFonts w:eastAsia="Times New Roman" w:cstheme="minorHAnsi"/>
          <w:b/>
          <w:bCs/>
          <w:kern w:val="1"/>
          <w:lang w:eastAsia="zh-CN"/>
        </w:rPr>
      </w:pPr>
    </w:p>
    <w:p w:rsidR="00865D4B" w:rsidRPr="00DE4509" w:rsidRDefault="00865D4B" w:rsidP="00865D4B">
      <w:pPr>
        <w:suppressAutoHyphens/>
        <w:spacing w:after="200" w:line="276" w:lineRule="auto"/>
        <w:ind w:firstLine="397"/>
        <w:jc w:val="center"/>
        <w:rPr>
          <w:rFonts w:eastAsia="Times New Roman" w:cstheme="minorHAnsi"/>
          <w:b/>
          <w:bCs/>
          <w:kern w:val="1"/>
          <w:lang w:eastAsia="zh-CN"/>
        </w:rPr>
      </w:pPr>
    </w:p>
    <w:p w:rsidR="00865D4B" w:rsidRPr="00DE4509" w:rsidRDefault="00865D4B" w:rsidP="00865D4B">
      <w:pPr>
        <w:pageBreakBefore/>
        <w:suppressAutoHyphens/>
        <w:spacing w:after="200" w:line="276" w:lineRule="auto"/>
        <w:ind w:firstLine="397"/>
        <w:jc w:val="center"/>
        <w:rPr>
          <w:rFonts w:eastAsia="Times New Roman" w:cstheme="minorHAnsi"/>
          <w:kern w:val="1"/>
          <w:lang w:eastAsia="zh-CN"/>
        </w:rPr>
      </w:pPr>
      <w:r w:rsidRPr="00DE4509">
        <w:rPr>
          <w:rFonts w:eastAsia="Times New Roman" w:cstheme="minorHAnsi"/>
          <w:b/>
          <w:bCs/>
          <w:kern w:val="1"/>
          <w:lang w:eastAsia="zh-CN"/>
        </w:rPr>
        <w:lastRenderedPageBreak/>
        <w:t>Β: Οικονομική και χρηματοοικονομική επάρκεια</w:t>
      </w:r>
      <w:r w:rsidR="00BF7C8E">
        <w:rPr>
          <w:rFonts w:eastAsia="Times New Roman" w:cstheme="minorHAnsi"/>
          <w:b/>
          <w:bCs/>
          <w:kern w:val="1"/>
          <w:lang w:eastAsia="zh-CN"/>
        </w:rPr>
        <w:t xml:space="preserve"> (ΜΟΝΟ ΑΝ ΖΗΤΗΘΕΙ)</w:t>
      </w:r>
    </w:p>
    <w:p w:rsidR="00865D4B" w:rsidRPr="00DE4509" w:rsidRDefault="00865D4B" w:rsidP="00865D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eastAsia="Times New Roman" w:cstheme="minorHAnsi"/>
          <w:kern w:val="1"/>
          <w:lang w:eastAsia="zh-CN"/>
        </w:rPr>
      </w:pPr>
      <w:r w:rsidRPr="00DE4509">
        <w:rPr>
          <w:rFonts w:eastAsia="Times New Roman" w:cstheme="minorHAnsi"/>
          <w:b/>
          <w:i/>
          <w:kern w:val="1"/>
          <w:lang w:eastAsia="zh-CN"/>
        </w:rPr>
        <w:t xml:space="preserve">Ο οικονομικός φορέας πρέπει να παράσχει πληροφορίες </w:t>
      </w:r>
      <w:r w:rsidRPr="00DE4509">
        <w:rPr>
          <w:rFonts w:eastAsia="Times New Roman" w:cstheme="minorHAnsi"/>
          <w:b/>
          <w:kern w:val="1"/>
          <w:u w:val="single"/>
          <w:lang w:eastAsia="zh-CN"/>
        </w:rPr>
        <w:t>μόνον</w:t>
      </w:r>
      <w:r w:rsidRPr="00DE4509">
        <w:rPr>
          <w:rFonts w:eastAsia="Times New Roman" w:cstheme="minorHAnsi"/>
          <w:b/>
          <w:i/>
          <w:kern w:val="1"/>
          <w:lang w:eastAsia="zh-CN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89" w:type="dxa"/>
        <w:tblInd w:w="-347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865D4B" w:rsidRPr="00DE4509" w:rsidTr="00243A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b/>
                <w:i/>
                <w:kern w:val="1"/>
                <w:lang w:eastAsia="zh-CN"/>
              </w:rPr>
              <w:t>Οικονομική και χρηματοοικονομική επάρκεια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865D4B" w:rsidRPr="00DE4509" w:rsidTr="00243A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Ο («γενικός») </w:t>
            </w:r>
            <w:r w:rsidRPr="00DE4509">
              <w:rPr>
                <w:rFonts w:eastAsia="Times New Roman" w:cstheme="minorHAnsi"/>
                <w:b/>
                <w:kern w:val="1"/>
                <w:lang w:eastAsia="zh-CN"/>
              </w:rPr>
              <w:t>ετήσιος κύκλος εργασιών</w:t>
            </w: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DE4509">
              <w:rPr>
                <w:rFonts w:eastAsia="Times New Roman" w:cstheme="minorHAnsi"/>
                <w:b/>
                <w:kern w:val="1"/>
                <w:lang w:eastAsia="zh-CN"/>
              </w:rPr>
              <w:t>: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έτος: [……] κύκλος </w:t>
            </w:r>
            <w:proofErr w:type="spellStart"/>
            <w:r w:rsidRPr="00DE4509">
              <w:rPr>
                <w:rFonts w:eastAsia="Times New Roman" w:cstheme="minorHAnsi"/>
                <w:kern w:val="1"/>
                <w:lang w:eastAsia="zh-CN"/>
              </w:rPr>
              <w:t>εργασιών:[……][…]νόμισμα</w:t>
            </w:r>
            <w:proofErr w:type="spellEnd"/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έτος: [……] κύκλος </w:t>
            </w:r>
            <w:proofErr w:type="spellStart"/>
            <w:r w:rsidRPr="00DE4509">
              <w:rPr>
                <w:rFonts w:eastAsia="Times New Roman" w:cstheme="minorHAnsi"/>
                <w:kern w:val="1"/>
                <w:lang w:eastAsia="zh-CN"/>
              </w:rPr>
              <w:t>εργασιών:[……][…]νόμισμα</w:t>
            </w:r>
            <w:proofErr w:type="spellEnd"/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έτος: [……] κύκλος </w:t>
            </w:r>
            <w:proofErr w:type="spellStart"/>
            <w:r w:rsidRPr="00DE4509">
              <w:rPr>
                <w:rFonts w:eastAsia="Times New Roman" w:cstheme="minorHAnsi"/>
                <w:kern w:val="1"/>
                <w:lang w:eastAsia="zh-CN"/>
              </w:rPr>
              <w:t>εργασιών:[……][…]νόμισμα</w:t>
            </w:r>
            <w:proofErr w:type="spellEnd"/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(αριθμός ετών, μέσος κύκλος εργασιών)</w:t>
            </w:r>
            <w:r w:rsidRPr="00DE4509">
              <w:rPr>
                <w:rFonts w:eastAsia="Times New Roman" w:cstheme="minorHAnsi"/>
                <w:b/>
                <w:kern w:val="1"/>
                <w:lang w:eastAsia="zh-CN"/>
              </w:rPr>
              <w:t>:</w:t>
            </w: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 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[……],[……][…]νόμισμα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i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i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i/>
                <w:kern w:val="1"/>
                <w:lang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i/>
                <w:kern w:val="1"/>
                <w:lang w:eastAsia="zh-CN"/>
              </w:rPr>
              <w:t>[……][……][……]</w:t>
            </w:r>
          </w:p>
        </w:tc>
      </w:tr>
      <w:tr w:rsidR="00865D4B" w:rsidRPr="00DE4509" w:rsidTr="00243A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4B" w:rsidRPr="00DE4509" w:rsidRDefault="00865D4B" w:rsidP="00CE7714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Σε περίπτωση που οι πληροφορίες σχετικά με τον</w:t>
            </w:r>
            <w:r w:rsidR="00CE7714" w:rsidRPr="00DE4509">
              <w:rPr>
                <w:rFonts w:eastAsia="Times New Roman" w:cstheme="minorHAnsi"/>
                <w:kern w:val="1"/>
                <w:lang w:eastAsia="zh-CN"/>
              </w:rPr>
              <w:t xml:space="preserve"> γενικό κύκλο εργασιών</w:t>
            </w: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[…................................…]</w:t>
            </w:r>
          </w:p>
        </w:tc>
      </w:tr>
    </w:tbl>
    <w:p w:rsidR="00865D4B" w:rsidRPr="00DE4509" w:rsidRDefault="00865D4B" w:rsidP="00865D4B">
      <w:pPr>
        <w:keepNext/>
        <w:suppressAutoHyphens/>
        <w:spacing w:before="120" w:after="360" w:line="276" w:lineRule="auto"/>
        <w:jc w:val="center"/>
        <w:rPr>
          <w:rFonts w:eastAsia="Times New Roman" w:cstheme="minorHAnsi"/>
          <w:b/>
          <w:smallCaps/>
          <w:kern w:val="1"/>
          <w:lang w:eastAsia="zh-CN"/>
        </w:rPr>
      </w:pPr>
    </w:p>
    <w:p w:rsidR="00865D4B" w:rsidRPr="00DE4509" w:rsidRDefault="00865D4B" w:rsidP="00865D4B">
      <w:pPr>
        <w:pageBreakBefore/>
        <w:suppressAutoHyphens/>
        <w:spacing w:after="200" w:line="276" w:lineRule="auto"/>
        <w:ind w:firstLine="397"/>
        <w:jc w:val="center"/>
        <w:rPr>
          <w:rFonts w:eastAsia="Times New Roman" w:cstheme="minorHAnsi"/>
          <w:kern w:val="1"/>
          <w:lang w:eastAsia="zh-CN"/>
        </w:rPr>
      </w:pPr>
      <w:r w:rsidRPr="00DE4509">
        <w:rPr>
          <w:rFonts w:eastAsia="Times New Roman" w:cstheme="minorHAnsi"/>
          <w:b/>
          <w:bCs/>
          <w:kern w:val="1"/>
          <w:lang w:eastAsia="zh-CN"/>
        </w:rPr>
        <w:lastRenderedPageBreak/>
        <w:t>Γ: Τεχνική και επαγγελματική ικανότητα</w:t>
      </w:r>
      <w:r w:rsidR="00BF7C8E">
        <w:rPr>
          <w:rFonts w:eastAsia="Times New Roman" w:cstheme="minorHAnsi"/>
          <w:b/>
          <w:bCs/>
          <w:kern w:val="1"/>
          <w:lang w:eastAsia="zh-CN"/>
        </w:rPr>
        <w:t xml:space="preserve"> (ΜΟΝΟ ΑΝ ΖΗΤΗΘΕΙ)</w:t>
      </w:r>
    </w:p>
    <w:p w:rsidR="00865D4B" w:rsidRPr="00DE4509" w:rsidRDefault="00865D4B" w:rsidP="00865D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eastAsia="Times New Roman" w:cstheme="minorHAnsi"/>
          <w:kern w:val="1"/>
          <w:lang w:eastAsia="zh-CN"/>
        </w:rPr>
      </w:pPr>
      <w:r w:rsidRPr="00DE4509">
        <w:rPr>
          <w:rFonts w:eastAsia="Times New Roman" w:cstheme="minorHAnsi"/>
          <w:b/>
          <w:kern w:val="1"/>
          <w:lang w:eastAsia="zh-CN"/>
        </w:rPr>
        <w:t>Ο οικονομικός φορέας πρέπει να παράσχε</w:t>
      </w:r>
      <w:r w:rsidRPr="00DE4509">
        <w:rPr>
          <w:rFonts w:eastAsia="Times New Roman" w:cstheme="minorHAnsi"/>
          <w:b/>
          <w:i/>
          <w:kern w:val="1"/>
          <w:lang w:eastAsia="zh-CN"/>
        </w:rPr>
        <w:t>ι</w:t>
      </w:r>
      <w:r w:rsidRPr="00DE4509">
        <w:rPr>
          <w:rFonts w:eastAsia="Times New Roman" w:cstheme="minorHAnsi"/>
          <w:b/>
          <w:kern w:val="1"/>
          <w:lang w:eastAsia="zh-CN"/>
        </w:rPr>
        <w:t xml:space="preserve"> πληροφορίες </w:t>
      </w:r>
      <w:r w:rsidRPr="00DE4509">
        <w:rPr>
          <w:rFonts w:eastAsia="Times New Roman" w:cstheme="minorHAnsi"/>
          <w:b/>
          <w:kern w:val="1"/>
          <w:u w:val="single"/>
          <w:lang w:eastAsia="zh-CN"/>
        </w:rPr>
        <w:t>μόνον</w:t>
      </w:r>
      <w:r w:rsidRPr="00DE4509">
        <w:rPr>
          <w:rFonts w:eastAsia="Times New Roman" w:cstheme="minorHAnsi"/>
          <w:b/>
          <w:kern w:val="1"/>
          <w:lang w:eastAsia="zh-CN"/>
        </w:rPr>
        <w:t xml:space="preserve"> όταν τα σχετικά κριτήρια επιλογής έχουν οριστεί από την αναθέτουσα αρχή ή τον αναθέτοντα φορέα  </w:t>
      </w:r>
      <w:r w:rsidRPr="00DE4509">
        <w:rPr>
          <w:rFonts w:eastAsia="Times New Roman" w:cstheme="minorHAnsi"/>
          <w:b/>
          <w:bCs/>
          <w:kern w:val="1"/>
          <w:lang w:eastAsia="zh-CN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89" w:type="dxa"/>
        <w:tblInd w:w="-347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865D4B" w:rsidRPr="00DE4509" w:rsidTr="00243A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b/>
                <w:i/>
                <w:kern w:val="1"/>
                <w:lang w:eastAsia="zh-CN"/>
              </w:rPr>
              <w:t>Τεχνική και επαγγελματική ικανότητα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865D4B" w:rsidRPr="00DE4509" w:rsidTr="00243A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Μόνο για </w:t>
            </w:r>
            <w:r w:rsidRPr="00DE4509">
              <w:rPr>
                <w:rFonts w:eastAsia="Times New Roman" w:cstheme="minorHAnsi"/>
                <w:b/>
                <w:i/>
                <w:kern w:val="1"/>
                <w:lang w:eastAsia="zh-CN"/>
              </w:rPr>
              <w:t>δημόσιες συμβάσεις προμηθειών και δημόσιες συμβάσεις υπηρεσιών</w:t>
            </w:r>
            <w:r w:rsidRPr="00DE4509">
              <w:rPr>
                <w:rFonts w:eastAsia="Times New Roman" w:cstheme="minorHAnsi"/>
                <w:kern w:val="1"/>
                <w:lang w:eastAsia="zh-CN"/>
              </w:rPr>
              <w:t>: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Κατά τη διάρκεια της περιόδου αναφοράς, ο οικονομικός φορέας έχει </w:t>
            </w:r>
            <w:r w:rsidRPr="00DE4509">
              <w:rPr>
                <w:rFonts w:eastAsia="Times New Roman" w:cstheme="minorHAnsi"/>
                <w:b/>
                <w:kern w:val="1"/>
                <w:lang w:eastAsia="zh-CN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865D4B" w:rsidRPr="00DE4509" w:rsidRDefault="00865D4B" w:rsidP="008E2193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Επισυνάπτεται κατάλογος έργων κατά τη διάρκεια των τριών (3) τελευταίων ετών, προ της υποβολής του φακέλου για την εγγραφή στον κατάλογο, υπό τη μορφή πίνακα, ο οποίος θα περιλαμβάνει τα παρακάτω πεδία: τίτλος έργου, επωνυμία πελάτη, διάρκεια εκτέλεσης του έργου (από/</w:t>
            </w:r>
            <w:proofErr w:type="spellStart"/>
            <w:r w:rsidRPr="00DE4509">
              <w:rPr>
                <w:rFonts w:eastAsia="Times New Roman" w:cstheme="minorHAnsi"/>
                <w:kern w:val="1"/>
                <w:lang w:eastAsia="zh-CN"/>
              </w:rPr>
              <w:t>έω</w:t>
            </w:r>
            <w:proofErr w:type="spellEnd"/>
            <w:r w:rsidRPr="00DE4509">
              <w:rPr>
                <w:rFonts w:eastAsia="Times New Roman" w:cstheme="minorHAnsi"/>
                <w:kern w:val="1"/>
                <w:lang w:eastAsia="zh-CN"/>
              </w:rPr>
              <w:t>ς), συμβατική αξία έργου, αντικείμενο του έργου, ρόλος του προσφέροντος στο έργο (π.χ. κύριος συμβαλλόμενος ή υπεργολάβος), φάση ολοκλήρωσης του έργου (ολοκληρωμένο ή σε εξέλιξη).</w:t>
            </w:r>
          </w:p>
        </w:tc>
      </w:tr>
      <w:tr w:rsidR="00865D4B" w:rsidRPr="00DE4509" w:rsidTr="00243A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 xml:space="preserve">2) Ο οικονομικός φορέας μπορεί να χρησιμοποιήσει το ακόλουθο </w:t>
            </w:r>
            <w:r w:rsidRPr="00DE4509">
              <w:rPr>
                <w:rFonts w:eastAsia="Times New Roman" w:cstheme="minorHAnsi"/>
                <w:b/>
                <w:kern w:val="1"/>
                <w:lang w:eastAsia="zh-CN"/>
              </w:rPr>
              <w:t>τεχνικό προσωπικό ή τις ακόλουθες τεχνικές υπηρεσίες</w:t>
            </w:r>
            <w:r w:rsidRPr="00DE4509">
              <w:rPr>
                <w:rFonts w:eastAsia="Times New Roman" w:cstheme="minorHAnsi"/>
                <w:kern w:val="1"/>
                <w:lang w:eastAsia="zh-CN"/>
              </w:rPr>
              <w:t>, ιδίως τους υπεύθυνους για τον έλεγχο της ποιότητας: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[……..........................]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[……]</w:t>
            </w:r>
          </w:p>
        </w:tc>
      </w:tr>
    </w:tbl>
    <w:p w:rsidR="00865D4B" w:rsidRPr="00DE4509" w:rsidRDefault="00865D4B" w:rsidP="00865D4B">
      <w:pPr>
        <w:keepNext/>
        <w:suppressAutoHyphens/>
        <w:spacing w:before="120" w:after="360" w:line="276" w:lineRule="auto"/>
        <w:jc w:val="center"/>
        <w:rPr>
          <w:rFonts w:eastAsia="Times New Roman" w:cstheme="minorHAnsi"/>
          <w:b/>
          <w:smallCaps/>
          <w:kern w:val="1"/>
          <w:lang w:eastAsia="zh-CN"/>
        </w:rPr>
      </w:pPr>
    </w:p>
    <w:p w:rsidR="00865D4B" w:rsidRPr="00DE4509" w:rsidRDefault="00865D4B" w:rsidP="00865D4B">
      <w:pPr>
        <w:suppressAutoHyphens/>
        <w:spacing w:after="200" w:line="276" w:lineRule="auto"/>
        <w:ind w:firstLine="397"/>
        <w:jc w:val="center"/>
        <w:rPr>
          <w:rFonts w:eastAsia="Times New Roman" w:cstheme="minorHAnsi"/>
          <w:b/>
          <w:bCs/>
          <w:kern w:val="1"/>
          <w:lang w:eastAsia="zh-CN"/>
        </w:rPr>
      </w:pPr>
    </w:p>
    <w:p w:rsidR="00865D4B" w:rsidRPr="00DE4509" w:rsidRDefault="00865D4B" w:rsidP="00865D4B">
      <w:pPr>
        <w:pageBreakBefore/>
        <w:suppressAutoHyphens/>
        <w:spacing w:after="200" w:line="276" w:lineRule="auto"/>
        <w:ind w:firstLine="397"/>
        <w:jc w:val="center"/>
        <w:rPr>
          <w:rFonts w:eastAsia="Times New Roman" w:cstheme="minorHAnsi"/>
          <w:kern w:val="1"/>
          <w:lang w:eastAsia="zh-CN"/>
        </w:rPr>
      </w:pPr>
      <w:r w:rsidRPr="00DE4509">
        <w:rPr>
          <w:rFonts w:eastAsia="Times New Roman" w:cstheme="minorHAnsi"/>
          <w:b/>
          <w:bCs/>
          <w:kern w:val="1"/>
          <w:lang w:eastAsia="zh-CN"/>
        </w:rPr>
        <w:lastRenderedPageBreak/>
        <w:t xml:space="preserve">Δ: Συστήματα διασφάλισης ποιότητας και πρότυπα περιβαλλοντικής </w:t>
      </w:r>
      <w:proofErr w:type="spellStart"/>
      <w:r w:rsidRPr="00DE4509">
        <w:rPr>
          <w:rFonts w:eastAsia="Times New Roman" w:cstheme="minorHAnsi"/>
          <w:b/>
          <w:bCs/>
          <w:kern w:val="1"/>
          <w:lang w:eastAsia="zh-CN"/>
        </w:rPr>
        <w:t>διαχείρισης</w:t>
      </w:r>
      <w:r w:rsidR="00BF7C8E">
        <w:rPr>
          <w:rFonts w:eastAsia="Times New Roman" w:cstheme="minorHAnsi"/>
          <w:b/>
          <w:bCs/>
          <w:kern w:val="1"/>
          <w:lang w:eastAsia="zh-CN"/>
        </w:rPr>
        <w:t>(ΜΟΝΟ</w:t>
      </w:r>
      <w:proofErr w:type="spellEnd"/>
      <w:r w:rsidR="00BF7C8E">
        <w:rPr>
          <w:rFonts w:eastAsia="Times New Roman" w:cstheme="minorHAnsi"/>
          <w:b/>
          <w:bCs/>
          <w:kern w:val="1"/>
          <w:lang w:eastAsia="zh-CN"/>
        </w:rPr>
        <w:t xml:space="preserve"> ΑΝ ΖΗΤΗΘΟΥΝ) </w:t>
      </w:r>
    </w:p>
    <w:p w:rsidR="00865D4B" w:rsidRPr="00DE4509" w:rsidRDefault="00865D4B" w:rsidP="00865D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eastAsia="Times New Roman" w:cstheme="minorHAnsi"/>
          <w:kern w:val="1"/>
          <w:lang w:eastAsia="zh-CN"/>
        </w:rPr>
      </w:pPr>
      <w:r w:rsidRPr="00DE4509">
        <w:rPr>
          <w:rFonts w:eastAsia="Times New Roman" w:cstheme="minorHAnsi"/>
          <w:b/>
          <w:i/>
          <w:kern w:val="1"/>
          <w:lang w:eastAsia="zh-CN"/>
        </w:rPr>
        <w:t xml:space="preserve">Ο οικονομικός φορέας πρέπει να παράσχει πληροφορίες </w:t>
      </w:r>
      <w:r w:rsidRPr="00DE4509">
        <w:rPr>
          <w:rFonts w:eastAsia="Times New Roman" w:cstheme="minorHAnsi"/>
          <w:b/>
          <w:kern w:val="1"/>
          <w:u w:val="single"/>
          <w:lang w:eastAsia="zh-CN"/>
        </w:rPr>
        <w:t>μόνον</w:t>
      </w:r>
      <w:r w:rsidRPr="00DE4509">
        <w:rPr>
          <w:rFonts w:eastAsia="Times New Roman" w:cstheme="minorHAnsi"/>
          <w:b/>
          <w:i/>
          <w:kern w:val="1"/>
          <w:lang w:eastAsia="zh-CN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8989" w:type="dxa"/>
        <w:tblInd w:w="-347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865D4B" w:rsidRPr="00DE4509" w:rsidTr="00243A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b/>
                <w:i/>
                <w:kern w:val="1"/>
                <w:lang w:eastAsia="zh-CN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865D4B" w:rsidRPr="00DE4509" w:rsidTr="00243A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color w:val="000000"/>
                <w:kern w:val="1"/>
                <w:lang w:eastAsia="zh-CN"/>
              </w:rPr>
              <w:t xml:space="preserve">Θα είναι σε θέση ο οικονομικός φορέας να προσκομίσει </w:t>
            </w:r>
            <w:r w:rsidRPr="00DE4509">
              <w:rPr>
                <w:rFonts w:eastAsia="Times New Roman" w:cstheme="minorHAnsi"/>
                <w:b/>
                <w:color w:val="000000"/>
                <w:kern w:val="1"/>
                <w:lang w:eastAsia="zh-CN"/>
              </w:rPr>
              <w:t>πιστοποιητικά</w:t>
            </w:r>
            <w:r w:rsidRPr="00DE4509">
              <w:rPr>
                <w:rFonts w:eastAsia="Times New Roman" w:cstheme="minorHAnsi"/>
                <w:color w:val="000000"/>
                <w:kern w:val="1"/>
                <w:lang w:eastAsia="zh-CN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DE4509">
              <w:rPr>
                <w:rFonts w:eastAsia="Times New Roman" w:cstheme="minorHAnsi"/>
                <w:b/>
                <w:color w:val="000000"/>
                <w:kern w:val="1"/>
                <w:lang w:eastAsia="zh-CN"/>
              </w:rPr>
              <w:t>πρότυπα διασφάλισης ποιότητας</w:t>
            </w:r>
            <w:r w:rsidRPr="00DE4509">
              <w:rPr>
                <w:rFonts w:eastAsia="Times New Roman" w:cstheme="minorHAnsi"/>
                <w:color w:val="000000"/>
                <w:kern w:val="1"/>
                <w:lang w:eastAsia="zh-CN"/>
              </w:rPr>
              <w:t>, συμπεριλαμβανομένης της προσβασιμότητας για άτομα με ειδικές ανάγκες;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b/>
                <w:color w:val="000000"/>
                <w:kern w:val="1"/>
                <w:lang w:eastAsia="zh-CN"/>
              </w:rPr>
              <w:t>Εάν όχι</w:t>
            </w:r>
            <w:r w:rsidRPr="00DE4509">
              <w:rPr>
                <w:rFonts w:eastAsia="Times New Roman" w:cstheme="minorHAnsi"/>
                <w:color w:val="000000"/>
                <w:kern w:val="1"/>
                <w:lang w:eastAsia="zh-CN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i/>
                <w:color w:val="000000"/>
                <w:kern w:val="1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[] Ναι [] Όχι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kern w:val="1"/>
                <w:lang w:eastAsia="zh-CN"/>
              </w:rPr>
              <w:t>[……] [……]</w:t>
            </w: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i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i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i/>
                <w:kern w:val="1"/>
                <w:lang w:eastAsia="zh-CN"/>
              </w:rPr>
            </w:pPr>
          </w:p>
          <w:p w:rsidR="00865D4B" w:rsidRPr="00DE4509" w:rsidRDefault="00865D4B" w:rsidP="00865D4B">
            <w:pPr>
              <w:suppressAutoHyphens/>
              <w:spacing w:after="0" w:line="276" w:lineRule="auto"/>
              <w:rPr>
                <w:rFonts w:eastAsia="Times New Roman" w:cstheme="minorHAnsi"/>
                <w:kern w:val="1"/>
                <w:lang w:eastAsia="zh-CN"/>
              </w:rPr>
            </w:pPr>
            <w:r w:rsidRPr="00DE4509">
              <w:rPr>
                <w:rFonts w:eastAsia="Times New Roman" w:cstheme="minorHAnsi"/>
                <w:i/>
                <w:kern w:val="1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865D4B" w:rsidRPr="00DE4509" w:rsidRDefault="00865D4B" w:rsidP="00865D4B">
      <w:pPr>
        <w:keepNext/>
        <w:pageBreakBefore/>
        <w:suppressAutoHyphens/>
        <w:spacing w:before="120" w:after="360" w:line="276" w:lineRule="auto"/>
        <w:jc w:val="center"/>
        <w:rPr>
          <w:rFonts w:eastAsia="Times New Roman" w:cstheme="minorHAnsi"/>
          <w:b/>
          <w:kern w:val="1"/>
          <w:lang w:eastAsia="zh-CN"/>
        </w:rPr>
      </w:pPr>
      <w:r w:rsidRPr="00DE4509">
        <w:rPr>
          <w:rFonts w:eastAsia="Times New Roman" w:cstheme="minorHAnsi"/>
          <w:b/>
          <w:bCs/>
          <w:kern w:val="1"/>
          <w:lang w:eastAsia="zh-CN"/>
        </w:rPr>
        <w:lastRenderedPageBreak/>
        <w:t>Μέρος VI: Τελικές δηλώσεις</w:t>
      </w:r>
    </w:p>
    <w:p w:rsidR="00865D4B" w:rsidRPr="00DE4509" w:rsidRDefault="00865D4B" w:rsidP="00865D4B">
      <w:pPr>
        <w:suppressAutoHyphens/>
        <w:spacing w:after="200" w:line="276" w:lineRule="auto"/>
        <w:jc w:val="both"/>
        <w:rPr>
          <w:rFonts w:eastAsia="Times New Roman" w:cstheme="minorHAnsi"/>
          <w:kern w:val="1"/>
          <w:lang w:eastAsia="zh-CN"/>
        </w:rPr>
      </w:pPr>
      <w:r w:rsidRPr="00DE4509">
        <w:rPr>
          <w:rFonts w:eastAsia="Times New Roman" w:cstheme="minorHAnsi"/>
          <w:i/>
          <w:kern w:val="1"/>
          <w:lang w:eastAsia="zh-CN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865D4B" w:rsidRPr="00DE4509" w:rsidRDefault="00865D4B" w:rsidP="00865D4B">
      <w:pPr>
        <w:suppressAutoHyphens/>
        <w:spacing w:after="200" w:line="276" w:lineRule="auto"/>
        <w:jc w:val="both"/>
        <w:rPr>
          <w:rFonts w:eastAsia="Times New Roman" w:cstheme="minorHAnsi"/>
          <w:kern w:val="1"/>
          <w:lang w:eastAsia="zh-CN"/>
        </w:rPr>
      </w:pPr>
      <w:r w:rsidRPr="00DE4509">
        <w:rPr>
          <w:rFonts w:eastAsia="Times New Roman" w:cstheme="minorHAnsi"/>
          <w:i/>
          <w:kern w:val="1"/>
          <w:lang w:eastAsia="zh-CN"/>
        </w:rPr>
        <w:t>Ο κάτωθι υπογεγραμμένος, δηλώνω επισήμως ότι είμαι</w:t>
      </w:r>
      <w:r w:rsidR="008E2193">
        <w:rPr>
          <w:rFonts w:eastAsia="Times New Roman" w:cstheme="minorHAnsi"/>
          <w:i/>
          <w:kern w:val="1"/>
          <w:lang w:eastAsia="zh-CN"/>
        </w:rPr>
        <w:t xml:space="preserve"> </w:t>
      </w:r>
      <w:r w:rsidRPr="00DE4509">
        <w:rPr>
          <w:rFonts w:eastAsia="Times New Roman" w:cstheme="minorHAnsi"/>
          <w:i/>
          <w:kern w:val="1"/>
          <w:lang w:eastAsia="zh-CN"/>
        </w:rPr>
        <w:t>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 w:rsidR="00BF7C8E">
        <w:rPr>
          <w:rFonts w:eastAsia="Times New Roman" w:cstheme="minorHAnsi"/>
          <w:i/>
          <w:kern w:val="1"/>
          <w:lang w:eastAsia="zh-CN"/>
        </w:rPr>
        <w:t xml:space="preserve">ι, </w:t>
      </w:r>
      <w:r w:rsidRPr="00DE4509">
        <w:rPr>
          <w:rFonts w:eastAsia="Times New Roman" w:cstheme="minorHAnsi"/>
          <w:i/>
          <w:kern w:val="1"/>
          <w:lang w:eastAsia="zh-CN"/>
        </w:rPr>
        <w:t xml:space="preserve">εάν </w:t>
      </w:r>
      <w:r w:rsidR="00BF7C8E">
        <w:rPr>
          <w:rFonts w:eastAsia="Times New Roman" w:cstheme="minorHAnsi"/>
          <w:i/>
          <w:kern w:val="1"/>
          <w:lang w:eastAsia="zh-CN"/>
        </w:rPr>
        <w:t>ζητηθούν ή εάν:</w:t>
      </w:r>
    </w:p>
    <w:p w:rsidR="00865D4B" w:rsidRPr="00DE4509" w:rsidRDefault="00865D4B" w:rsidP="00865D4B">
      <w:pPr>
        <w:suppressAutoHyphens/>
        <w:spacing w:after="200" w:line="276" w:lineRule="auto"/>
        <w:jc w:val="both"/>
        <w:rPr>
          <w:rFonts w:eastAsia="Times New Roman" w:cstheme="minorHAnsi"/>
          <w:kern w:val="1"/>
          <w:lang w:eastAsia="zh-CN"/>
        </w:rPr>
      </w:pPr>
      <w:r w:rsidRPr="00DE4509">
        <w:rPr>
          <w:rFonts w:eastAsia="Times New Roman" w:cstheme="minorHAnsi"/>
          <w:i/>
          <w:kern w:val="1"/>
          <w:lang w:eastAsia="zh-CN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865D4B" w:rsidRPr="00DE4509" w:rsidRDefault="00865D4B" w:rsidP="00865D4B">
      <w:pPr>
        <w:suppressAutoHyphens/>
        <w:spacing w:after="200" w:line="276" w:lineRule="auto"/>
        <w:jc w:val="both"/>
        <w:rPr>
          <w:rFonts w:eastAsia="Times New Roman" w:cstheme="minorHAnsi"/>
          <w:kern w:val="1"/>
          <w:lang w:eastAsia="zh-CN"/>
        </w:rPr>
      </w:pPr>
      <w:r w:rsidRPr="00DE4509">
        <w:rPr>
          <w:rFonts w:eastAsia="Times New Roman" w:cstheme="minorHAnsi"/>
          <w:i/>
          <w:kern w:val="1"/>
          <w:lang w:eastAsia="zh-CN"/>
        </w:rPr>
        <w:t>β) η αναθέτουσα αρχή ή ο αναθέτων φορέας έχουν ήδη στην κατοχή τους τα σχετικά έγγραφα.</w:t>
      </w:r>
    </w:p>
    <w:p w:rsidR="00865D4B" w:rsidRPr="00DE4509" w:rsidRDefault="00865D4B" w:rsidP="00865D4B">
      <w:pPr>
        <w:suppressAutoHyphens/>
        <w:spacing w:after="200" w:line="276" w:lineRule="auto"/>
        <w:jc w:val="both"/>
        <w:rPr>
          <w:rFonts w:eastAsia="Times New Roman" w:cstheme="minorHAnsi"/>
          <w:kern w:val="1"/>
          <w:lang w:eastAsia="zh-CN"/>
        </w:rPr>
      </w:pPr>
      <w:r w:rsidRPr="00DE4509">
        <w:rPr>
          <w:rFonts w:eastAsia="Times New Roman" w:cstheme="minorHAnsi"/>
          <w:i/>
          <w:kern w:val="1"/>
          <w:lang w:eastAsia="zh-CN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</w:t>
      </w:r>
      <w:proofErr w:type="spellStart"/>
      <w:r w:rsidRPr="00DE4509">
        <w:rPr>
          <w:rFonts w:eastAsia="Times New Roman" w:cstheme="minorHAnsi"/>
          <w:i/>
          <w:kern w:val="1"/>
          <w:lang w:eastAsia="zh-CN"/>
        </w:rPr>
        <w:t>Δήλώσης</w:t>
      </w:r>
      <w:proofErr w:type="spellEnd"/>
      <w:r w:rsidRPr="00DE4509">
        <w:rPr>
          <w:rFonts w:eastAsia="Times New Roman" w:cstheme="minorHAnsi"/>
          <w:i/>
          <w:kern w:val="1"/>
          <w:lang w:eastAsia="zh-CN"/>
        </w:rPr>
        <w:t xml:space="preserve"> για τους σκοπούς τ... </w:t>
      </w:r>
      <w:r w:rsidRPr="00DE4509">
        <w:rPr>
          <w:rFonts w:eastAsia="Times New Roman" w:cstheme="minorHAnsi"/>
          <w:kern w:val="1"/>
          <w:lang w:eastAsia="zh-CN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DE4509">
        <w:rPr>
          <w:rFonts w:eastAsia="Times New Roman" w:cstheme="minorHAnsi"/>
          <w:i/>
          <w:kern w:val="1"/>
          <w:lang w:eastAsia="zh-CN"/>
        </w:rPr>
        <w:t>.</w:t>
      </w:r>
    </w:p>
    <w:p w:rsidR="00865D4B" w:rsidRPr="00DE4509" w:rsidRDefault="00865D4B" w:rsidP="00865D4B">
      <w:pPr>
        <w:suppressAutoHyphens/>
        <w:spacing w:after="200" w:line="276" w:lineRule="auto"/>
        <w:jc w:val="both"/>
        <w:rPr>
          <w:rFonts w:eastAsia="Times New Roman" w:cstheme="minorHAnsi"/>
          <w:i/>
          <w:kern w:val="1"/>
          <w:lang w:eastAsia="zh-CN"/>
        </w:rPr>
      </w:pPr>
    </w:p>
    <w:p w:rsidR="00865D4B" w:rsidRPr="00DE4509" w:rsidRDefault="00865D4B" w:rsidP="00865D4B">
      <w:pPr>
        <w:suppressAutoHyphens/>
        <w:spacing w:after="200" w:line="276" w:lineRule="auto"/>
        <w:jc w:val="both"/>
        <w:rPr>
          <w:rFonts w:eastAsia="Times New Roman" w:cstheme="minorHAnsi"/>
          <w:kern w:val="1"/>
          <w:lang w:eastAsia="zh-CN"/>
        </w:rPr>
      </w:pPr>
      <w:r w:rsidRPr="00DE4509">
        <w:rPr>
          <w:rFonts w:eastAsia="Times New Roman" w:cstheme="minorHAnsi"/>
          <w:i/>
          <w:kern w:val="1"/>
          <w:lang w:eastAsia="zh-CN"/>
        </w:rPr>
        <w:t>Ημερομηνία, τόπος και, όπου ζητείται ή είναι απαραίτητο, υπογραφή(-</w:t>
      </w:r>
      <w:proofErr w:type="spellStart"/>
      <w:r w:rsidRPr="00DE4509">
        <w:rPr>
          <w:rFonts w:eastAsia="Times New Roman" w:cstheme="minorHAnsi"/>
          <w:i/>
          <w:kern w:val="1"/>
          <w:lang w:eastAsia="zh-CN"/>
        </w:rPr>
        <w:t>ές</w:t>
      </w:r>
      <w:proofErr w:type="spellEnd"/>
      <w:r w:rsidRPr="00DE4509">
        <w:rPr>
          <w:rFonts w:eastAsia="Times New Roman" w:cstheme="minorHAnsi"/>
          <w:i/>
          <w:kern w:val="1"/>
          <w:lang w:eastAsia="zh-CN"/>
        </w:rPr>
        <w:t xml:space="preserve">): [……]   </w:t>
      </w:r>
    </w:p>
    <w:p w:rsidR="00865D4B" w:rsidRPr="00DE4509" w:rsidRDefault="00865D4B" w:rsidP="00865D4B">
      <w:pPr>
        <w:rPr>
          <w:rFonts w:cstheme="minorHAnsi"/>
        </w:rPr>
      </w:pPr>
    </w:p>
    <w:p w:rsidR="00865D4B" w:rsidRPr="00DE4509" w:rsidRDefault="00865D4B" w:rsidP="00865D4B">
      <w:pPr>
        <w:rPr>
          <w:rFonts w:cstheme="minorHAnsi"/>
        </w:rPr>
      </w:pPr>
      <w:bookmarkStart w:id="0" w:name="_GoBack"/>
      <w:bookmarkEnd w:id="0"/>
    </w:p>
    <w:p w:rsidR="004E2242" w:rsidRPr="00DE4509" w:rsidRDefault="004E2242" w:rsidP="00C6175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l-GR"/>
        </w:rPr>
      </w:pPr>
    </w:p>
    <w:p w:rsidR="004E2242" w:rsidRPr="00DE4509" w:rsidRDefault="004E2242" w:rsidP="00C6175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l-GR"/>
        </w:rPr>
      </w:pPr>
    </w:p>
    <w:p w:rsidR="004E2242" w:rsidRPr="00DE4509" w:rsidRDefault="004E2242" w:rsidP="00C6175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l-GR"/>
        </w:rPr>
      </w:pPr>
    </w:p>
    <w:p w:rsidR="004E2242" w:rsidRPr="00DE4509" w:rsidRDefault="004E2242" w:rsidP="00C6175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l-GR"/>
        </w:rPr>
      </w:pPr>
    </w:p>
    <w:p w:rsidR="004E2242" w:rsidRPr="00DE4509" w:rsidRDefault="004E2242" w:rsidP="00C6175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l-GR"/>
        </w:rPr>
      </w:pPr>
    </w:p>
    <w:p w:rsidR="004E2242" w:rsidRPr="00DE4509" w:rsidRDefault="004E2242" w:rsidP="00C6175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l-GR"/>
        </w:rPr>
      </w:pPr>
    </w:p>
    <w:p w:rsidR="004E2242" w:rsidRPr="00DE4509" w:rsidRDefault="004E2242" w:rsidP="00C6175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l-GR"/>
        </w:rPr>
      </w:pPr>
    </w:p>
    <w:p w:rsidR="004E2242" w:rsidRPr="00DE4509" w:rsidRDefault="004E2242" w:rsidP="00C6175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l-GR"/>
        </w:rPr>
      </w:pPr>
    </w:p>
    <w:p w:rsidR="004E2242" w:rsidRPr="00DE4509" w:rsidRDefault="004E2242" w:rsidP="00C6175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l-GR"/>
        </w:rPr>
      </w:pPr>
    </w:p>
    <w:p w:rsidR="004E2242" w:rsidRPr="00DE4509" w:rsidRDefault="004E2242" w:rsidP="00C6175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l-GR"/>
        </w:rPr>
      </w:pPr>
    </w:p>
    <w:p w:rsidR="004E2242" w:rsidRPr="00DE4509" w:rsidRDefault="004E2242" w:rsidP="00C6175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l-GR"/>
        </w:rPr>
      </w:pPr>
    </w:p>
    <w:p w:rsidR="004E2242" w:rsidRPr="00DE4509" w:rsidRDefault="004E2242" w:rsidP="00C6175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l-GR"/>
        </w:rPr>
      </w:pPr>
    </w:p>
    <w:p w:rsidR="004E2242" w:rsidRPr="00DE4509" w:rsidRDefault="004E2242" w:rsidP="004820C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lang w:eastAsia="el-GR"/>
        </w:rPr>
      </w:pPr>
    </w:p>
    <w:p w:rsidR="004820CE" w:rsidRPr="00DE4509" w:rsidRDefault="004820CE" w:rsidP="004820C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lang w:eastAsia="el-GR"/>
        </w:rPr>
      </w:pPr>
    </w:p>
    <w:p w:rsidR="00DA54BE" w:rsidRPr="00DE4509" w:rsidRDefault="00DA54BE" w:rsidP="00CF5571">
      <w:pPr>
        <w:pStyle w:val="Default"/>
        <w:spacing w:after="24"/>
        <w:jc w:val="right"/>
        <w:rPr>
          <w:rFonts w:asciiTheme="minorHAnsi" w:hAnsiTheme="minorHAnsi" w:cstheme="minorHAnsi"/>
          <w:sz w:val="22"/>
          <w:szCs w:val="22"/>
        </w:rPr>
      </w:pPr>
    </w:p>
    <w:p w:rsidR="00DA54BE" w:rsidRPr="00DE4509" w:rsidRDefault="00DA54BE" w:rsidP="00CF5571">
      <w:pPr>
        <w:pStyle w:val="Default"/>
        <w:spacing w:after="24"/>
        <w:jc w:val="right"/>
        <w:rPr>
          <w:rFonts w:asciiTheme="minorHAnsi" w:hAnsiTheme="minorHAnsi" w:cstheme="minorHAnsi"/>
          <w:sz w:val="22"/>
          <w:szCs w:val="22"/>
        </w:rPr>
      </w:pPr>
    </w:p>
    <w:p w:rsidR="00DA54BE" w:rsidRPr="00DE4509" w:rsidRDefault="00DA54BE" w:rsidP="00CF5571">
      <w:pPr>
        <w:pStyle w:val="Default"/>
        <w:spacing w:after="24"/>
        <w:jc w:val="right"/>
        <w:rPr>
          <w:rFonts w:asciiTheme="minorHAnsi" w:hAnsiTheme="minorHAnsi" w:cstheme="minorHAnsi"/>
          <w:sz w:val="22"/>
          <w:szCs w:val="22"/>
        </w:rPr>
      </w:pPr>
    </w:p>
    <w:sectPr w:rsidR="00DA54BE" w:rsidRPr="00DE4509" w:rsidSect="005D6747">
      <w:footerReference w:type="default" r:id="rId9"/>
      <w:pgSz w:w="11906" w:h="16838"/>
      <w:pgMar w:top="1135" w:right="1800" w:bottom="1440" w:left="1800" w:header="426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1A" w:rsidRDefault="0043701A" w:rsidP="00104DE3">
      <w:pPr>
        <w:spacing w:after="0" w:line="240" w:lineRule="auto"/>
      </w:pPr>
      <w:r>
        <w:separator/>
      </w:r>
    </w:p>
  </w:endnote>
  <w:endnote w:type="continuationSeparator" w:id="0">
    <w:p w:rsidR="0043701A" w:rsidRDefault="0043701A" w:rsidP="00104DE3">
      <w:pPr>
        <w:spacing w:after="0" w:line="240" w:lineRule="auto"/>
      </w:pPr>
      <w:r>
        <w:continuationSeparator/>
      </w:r>
    </w:p>
  </w:endnote>
  <w:endnote w:id="1">
    <w:p w:rsidR="00DE4509" w:rsidRDefault="00DE4509" w:rsidP="00865D4B">
      <w:pPr>
        <w:pStyle w:val="EndnoteText"/>
        <w:tabs>
          <w:tab w:val="left" w:pos="284"/>
        </w:tabs>
        <w:ind w:firstLine="0"/>
      </w:pPr>
      <w:r>
        <w:rPr>
          <w:rStyle w:val="a0"/>
        </w:rPr>
        <w:endnoteRef/>
      </w:r>
      <w:r>
        <w:tab/>
        <w:t>Επαναλάβετε τα στοιχεία των αρμοδίων, όνομα και επώνυμο, όσες φορές χρειάζεται.</w:t>
      </w:r>
    </w:p>
  </w:endnote>
  <w:endnote w:id="2">
    <w:p w:rsidR="00DE4509" w:rsidRDefault="00DE4509" w:rsidP="00865D4B">
      <w:pPr>
        <w:pStyle w:val="EndnoteText"/>
        <w:tabs>
          <w:tab w:val="left" w:pos="284"/>
        </w:tabs>
        <w:ind w:firstLine="0"/>
      </w:pPr>
      <w:r>
        <w:rPr>
          <w:rStyle w:val="a0"/>
        </w:rPr>
        <w:endnoteRef/>
      </w:r>
      <w:r>
        <w:tab/>
      </w:r>
      <w:r>
        <w:t>Επαναλάβετε όσες φορές χρειάζεται.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8376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E4509" w:rsidRDefault="00DE4509">
            <w:pPr>
              <w:pStyle w:val="Footer"/>
              <w:jc w:val="center"/>
            </w:pPr>
          </w:p>
          <w:tbl>
            <w:tblPr>
              <w:tblW w:w="4695" w:type="dxa"/>
              <w:jc w:val="center"/>
              <w:tblBorders>
                <w:top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59"/>
              <w:gridCol w:w="236"/>
            </w:tblGrid>
            <w:tr w:rsidR="007C3608" w:rsidTr="00BF7C8E">
              <w:trPr>
                <w:trHeight w:val="506"/>
                <w:jc w:val="center"/>
              </w:trPr>
              <w:tc>
                <w:tcPr>
                  <w:tcW w:w="45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C3608" w:rsidRDefault="006D2ADF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472690" cy="1033780"/>
                        <wp:effectExtent l="0" t="0" r="3810" b="0"/>
                        <wp:docPr id="1" name="Picture 1" descr="ΕΥΔΗΜΟ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ΕΥΔΗΜΟ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2690" cy="1033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C3608" w:rsidRDefault="007C3608"/>
              </w:tc>
            </w:tr>
          </w:tbl>
          <w:p w:rsidR="00DE4509" w:rsidRDefault="00DE4509">
            <w:pPr>
              <w:pStyle w:val="Footer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39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3996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4509" w:rsidRDefault="00DE4509">
    <w:pPr>
      <w:pStyle w:val="Footer"/>
    </w:pPr>
  </w:p>
  <w:p w:rsidR="00DE4509" w:rsidRDefault="00DE4509"/>
  <w:p w:rsidR="00DE4509" w:rsidRDefault="00DE45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1A" w:rsidRDefault="0043701A" w:rsidP="00104DE3">
      <w:pPr>
        <w:spacing w:after="0" w:line="240" w:lineRule="auto"/>
      </w:pPr>
      <w:r>
        <w:separator/>
      </w:r>
    </w:p>
  </w:footnote>
  <w:footnote w:type="continuationSeparator" w:id="0">
    <w:p w:rsidR="0043701A" w:rsidRDefault="0043701A" w:rsidP="00104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CD47B2"/>
    <w:multiLevelType w:val="hybridMultilevel"/>
    <w:tmpl w:val="A01CECDA"/>
    <w:lvl w:ilvl="0" w:tplc="C55C01AC">
      <w:numFmt w:val="bullet"/>
      <w:lvlText w:val="-"/>
      <w:lvlJc w:val="left"/>
      <w:pPr>
        <w:ind w:left="1174" w:hanging="360"/>
      </w:pPr>
      <w:rPr>
        <w:rFonts w:ascii="Verdana" w:eastAsiaTheme="minorHAnsi" w:hAnsi="Verdana" w:cs="Verdana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31A95301"/>
    <w:multiLevelType w:val="hybridMultilevel"/>
    <w:tmpl w:val="A204FFB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F2554D"/>
    <w:multiLevelType w:val="hybridMultilevel"/>
    <w:tmpl w:val="784C96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455C4"/>
    <w:multiLevelType w:val="hybridMultilevel"/>
    <w:tmpl w:val="A204FFB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3B36BE"/>
    <w:multiLevelType w:val="hybridMultilevel"/>
    <w:tmpl w:val="A204FFB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33084F"/>
    <w:multiLevelType w:val="hybridMultilevel"/>
    <w:tmpl w:val="A204FFB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C253B0"/>
    <w:multiLevelType w:val="hybridMultilevel"/>
    <w:tmpl w:val="449EB6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57E48"/>
    <w:multiLevelType w:val="hybridMultilevel"/>
    <w:tmpl w:val="A204FFBC"/>
    <w:lvl w:ilvl="0" w:tplc="0408000F">
      <w:start w:val="1"/>
      <w:numFmt w:val="decimal"/>
      <w:lvlText w:val="%1."/>
      <w:lvlJc w:val="left"/>
      <w:pPr>
        <w:ind w:left="1494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CA46C5"/>
    <w:multiLevelType w:val="hybridMultilevel"/>
    <w:tmpl w:val="0B82FE10"/>
    <w:lvl w:ilvl="0" w:tplc="48AA1F10">
      <w:start w:val="1"/>
      <w:numFmt w:val="decimal"/>
      <w:lvlText w:val="4.%1"/>
      <w:lvlJc w:val="left"/>
      <w:pPr>
        <w:ind w:left="814" w:hanging="45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4780C"/>
    <w:multiLevelType w:val="hybridMultilevel"/>
    <w:tmpl w:val="5F3A94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30836"/>
    <w:multiLevelType w:val="hybridMultilevel"/>
    <w:tmpl w:val="8C228D0A"/>
    <w:lvl w:ilvl="0" w:tplc="EC9A7CFE">
      <w:start w:val="1"/>
      <w:numFmt w:val="decimal"/>
      <w:lvlText w:val="3.%1"/>
      <w:lvlJc w:val="left"/>
      <w:pPr>
        <w:ind w:left="454" w:hanging="45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016200"/>
    <w:multiLevelType w:val="hybridMultilevel"/>
    <w:tmpl w:val="E6BE8630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B2988"/>
    <w:multiLevelType w:val="hybridMultilevel"/>
    <w:tmpl w:val="1CCE7DF8"/>
    <w:lvl w:ilvl="0" w:tplc="FC3AE5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AF34A7"/>
    <w:multiLevelType w:val="hybridMultilevel"/>
    <w:tmpl w:val="540E2F22"/>
    <w:lvl w:ilvl="0" w:tplc="FC3AE536">
      <w:start w:val="1"/>
      <w:numFmt w:val="bullet"/>
      <w:lvlText w:val=""/>
      <w:lvlJc w:val="left"/>
      <w:pPr>
        <w:ind w:left="204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B82276EE">
      <w:numFmt w:val="bullet"/>
      <w:lvlText w:val=""/>
      <w:lvlJc w:val="left"/>
      <w:pPr>
        <w:ind w:left="3487" w:hanging="360"/>
      </w:pPr>
      <w:rPr>
        <w:rFonts w:ascii="Verdana" w:eastAsiaTheme="minorHAnsi" w:hAnsi="Verdana" w:cs="Verdana" w:hint="default"/>
      </w:rPr>
    </w:lvl>
    <w:lvl w:ilvl="3" w:tplc="0408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15">
    <w:nsid w:val="6B78292F"/>
    <w:multiLevelType w:val="hybridMultilevel"/>
    <w:tmpl w:val="3BDA9E4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304454"/>
    <w:multiLevelType w:val="hybridMultilevel"/>
    <w:tmpl w:val="8C228D0A"/>
    <w:lvl w:ilvl="0" w:tplc="EC9A7CFE">
      <w:start w:val="1"/>
      <w:numFmt w:val="decimal"/>
      <w:lvlText w:val="3.%1"/>
      <w:lvlJc w:val="left"/>
      <w:pPr>
        <w:ind w:left="454" w:hanging="45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20594E"/>
    <w:multiLevelType w:val="hybridMultilevel"/>
    <w:tmpl w:val="A204FFB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E43591"/>
    <w:multiLevelType w:val="hybridMultilevel"/>
    <w:tmpl w:val="1ABAB21E"/>
    <w:lvl w:ilvl="0" w:tplc="309C61D6">
      <w:start w:val="1"/>
      <w:numFmt w:val="decimal"/>
      <w:lvlText w:val="4.3.%1"/>
      <w:lvlJc w:val="left"/>
      <w:pPr>
        <w:ind w:left="2955" w:hanging="454"/>
      </w:pPr>
      <w:rPr>
        <w:rFonts w:hint="default"/>
      </w:rPr>
    </w:lvl>
    <w:lvl w:ilvl="1" w:tplc="E5F80BC8">
      <w:start w:val="1"/>
      <w:numFmt w:val="decimal"/>
      <w:lvlText w:val="4.3.%2."/>
      <w:lvlJc w:val="left"/>
      <w:pPr>
        <w:ind w:left="1758" w:hanging="678"/>
      </w:pPr>
      <w:rPr>
        <w:rFonts w:hint="default"/>
      </w:rPr>
    </w:lvl>
    <w:lvl w:ilvl="2" w:tplc="AF3AEB5C">
      <w:start w:val="1"/>
      <w:numFmt w:val="decimal"/>
      <w:lvlText w:val="%3."/>
      <w:lvlJc w:val="left"/>
      <w:pPr>
        <w:ind w:left="2388" w:hanging="408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E653E"/>
    <w:multiLevelType w:val="hybridMultilevel"/>
    <w:tmpl w:val="A204FFB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0"/>
  </w:num>
  <w:num w:numId="5">
    <w:abstractNumId w:val="19"/>
  </w:num>
  <w:num w:numId="6">
    <w:abstractNumId w:val="5"/>
  </w:num>
  <w:num w:numId="7">
    <w:abstractNumId w:val="4"/>
  </w:num>
  <w:num w:numId="8">
    <w:abstractNumId w:val="8"/>
  </w:num>
  <w:num w:numId="9">
    <w:abstractNumId w:val="14"/>
  </w:num>
  <w:num w:numId="10">
    <w:abstractNumId w:val="6"/>
  </w:num>
  <w:num w:numId="11">
    <w:abstractNumId w:val="11"/>
  </w:num>
  <w:num w:numId="12">
    <w:abstractNumId w:val="15"/>
  </w:num>
  <w:num w:numId="13">
    <w:abstractNumId w:val="9"/>
  </w:num>
  <w:num w:numId="14">
    <w:abstractNumId w:val="16"/>
  </w:num>
  <w:num w:numId="15">
    <w:abstractNumId w:val="18"/>
  </w:num>
  <w:num w:numId="16">
    <w:abstractNumId w:val="12"/>
  </w:num>
  <w:num w:numId="17">
    <w:abstractNumId w:val="13"/>
  </w:num>
  <w:num w:numId="18">
    <w:abstractNumId w:val="0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DE"/>
    <w:rsid w:val="00003996"/>
    <w:rsid w:val="00013DA0"/>
    <w:rsid w:val="0003008E"/>
    <w:rsid w:val="00033249"/>
    <w:rsid w:val="00056574"/>
    <w:rsid w:val="00076E0F"/>
    <w:rsid w:val="00080B1E"/>
    <w:rsid w:val="00081908"/>
    <w:rsid w:val="000A0F2C"/>
    <w:rsid w:val="000C7568"/>
    <w:rsid w:val="000E5816"/>
    <w:rsid w:val="00104DE3"/>
    <w:rsid w:val="00113EC9"/>
    <w:rsid w:val="001277D9"/>
    <w:rsid w:val="00156E9C"/>
    <w:rsid w:val="00160502"/>
    <w:rsid w:val="001C4A98"/>
    <w:rsid w:val="001D5D7B"/>
    <w:rsid w:val="00200D06"/>
    <w:rsid w:val="00214CC8"/>
    <w:rsid w:val="002346D7"/>
    <w:rsid w:val="00243A38"/>
    <w:rsid w:val="00244D50"/>
    <w:rsid w:val="00273029"/>
    <w:rsid w:val="0027434F"/>
    <w:rsid w:val="002B3411"/>
    <w:rsid w:val="00325D8C"/>
    <w:rsid w:val="00336C67"/>
    <w:rsid w:val="00357202"/>
    <w:rsid w:val="003627D7"/>
    <w:rsid w:val="0036418F"/>
    <w:rsid w:val="0036664B"/>
    <w:rsid w:val="00393BC9"/>
    <w:rsid w:val="003A2014"/>
    <w:rsid w:val="003B193D"/>
    <w:rsid w:val="003B39F0"/>
    <w:rsid w:val="00406EA2"/>
    <w:rsid w:val="00421F4C"/>
    <w:rsid w:val="0043701A"/>
    <w:rsid w:val="00450957"/>
    <w:rsid w:val="00464935"/>
    <w:rsid w:val="004820CE"/>
    <w:rsid w:val="00490EAD"/>
    <w:rsid w:val="004915D1"/>
    <w:rsid w:val="004936D5"/>
    <w:rsid w:val="00494C78"/>
    <w:rsid w:val="004C2F21"/>
    <w:rsid w:val="004C38CA"/>
    <w:rsid w:val="004E2242"/>
    <w:rsid w:val="004F1DFF"/>
    <w:rsid w:val="00516DF4"/>
    <w:rsid w:val="005425E2"/>
    <w:rsid w:val="00560440"/>
    <w:rsid w:val="00596B34"/>
    <w:rsid w:val="005A50DB"/>
    <w:rsid w:val="005B3C88"/>
    <w:rsid w:val="005B631F"/>
    <w:rsid w:val="005C13E2"/>
    <w:rsid w:val="005D6747"/>
    <w:rsid w:val="005E59D6"/>
    <w:rsid w:val="005F7E53"/>
    <w:rsid w:val="00607778"/>
    <w:rsid w:val="00641B70"/>
    <w:rsid w:val="006574C3"/>
    <w:rsid w:val="0067014D"/>
    <w:rsid w:val="006713B7"/>
    <w:rsid w:val="006D2ADF"/>
    <w:rsid w:val="006D5AA7"/>
    <w:rsid w:val="006E504E"/>
    <w:rsid w:val="006E5F8F"/>
    <w:rsid w:val="006F18CC"/>
    <w:rsid w:val="006F74BF"/>
    <w:rsid w:val="00713300"/>
    <w:rsid w:val="007340E0"/>
    <w:rsid w:val="007A42BB"/>
    <w:rsid w:val="007B07EB"/>
    <w:rsid w:val="007B66D5"/>
    <w:rsid w:val="007C3608"/>
    <w:rsid w:val="007F5D7F"/>
    <w:rsid w:val="00806474"/>
    <w:rsid w:val="00807DCC"/>
    <w:rsid w:val="00815B94"/>
    <w:rsid w:val="008308D8"/>
    <w:rsid w:val="0085156E"/>
    <w:rsid w:val="00852564"/>
    <w:rsid w:val="0086474C"/>
    <w:rsid w:val="00865D4B"/>
    <w:rsid w:val="00874ED3"/>
    <w:rsid w:val="00881404"/>
    <w:rsid w:val="008A3F25"/>
    <w:rsid w:val="008D1466"/>
    <w:rsid w:val="008E1024"/>
    <w:rsid w:val="008E2193"/>
    <w:rsid w:val="00901C03"/>
    <w:rsid w:val="00905850"/>
    <w:rsid w:val="00942D9B"/>
    <w:rsid w:val="00961766"/>
    <w:rsid w:val="009675DE"/>
    <w:rsid w:val="00976AE4"/>
    <w:rsid w:val="009778E5"/>
    <w:rsid w:val="009821C8"/>
    <w:rsid w:val="0099672F"/>
    <w:rsid w:val="009B2BF1"/>
    <w:rsid w:val="009B6130"/>
    <w:rsid w:val="009B6EA4"/>
    <w:rsid w:val="009C016F"/>
    <w:rsid w:val="009D69B4"/>
    <w:rsid w:val="009E10B9"/>
    <w:rsid w:val="009E52EC"/>
    <w:rsid w:val="00A35745"/>
    <w:rsid w:val="00A535ED"/>
    <w:rsid w:val="00A97F04"/>
    <w:rsid w:val="00B146FA"/>
    <w:rsid w:val="00B240AB"/>
    <w:rsid w:val="00B8123E"/>
    <w:rsid w:val="00B844BB"/>
    <w:rsid w:val="00B96113"/>
    <w:rsid w:val="00BA5AAE"/>
    <w:rsid w:val="00BE2C1F"/>
    <w:rsid w:val="00BF4080"/>
    <w:rsid w:val="00BF7C8E"/>
    <w:rsid w:val="00C24E7E"/>
    <w:rsid w:val="00C6175C"/>
    <w:rsid w:val="00C81FB7"/>
    <w:rsid w:val="00CB38F3"/>
    <w:rsid w:val="00CC3FA0"/>
    <w:rsid w:val="00CE65FD"/>
    <w:rsid w:val="00CE7714"/>
    <w:rsid w:val="00CF5571"/>
    <w:rsid w:val="00CF6248"/>
    <w:rsid w:val="00D22FC7"/>
    <w:rsid w:val="00D716EB"/>
    <w:rsid w:val="00D83084"/>
    <w:rsid w:val="00D86397"/>
    <w:rsid w:val="00D90DEA"/>
    <w:rsid w:val="00DA04DE"/>
    <w:rsid w:val="00DA54BE"/>
    <w:rsid w:val="00DC085C"/>
    <w:rsid w:val="00DC4F32"/>
    <w:rsid w:val="00DE046E"/>
    <w:rsid w:val="00DE4509"/>
    <w:rsid w:val="00DF43FE"/>
    <w:rsid w:val="00DF79B2"/>
    <w:rsid w:val="00E02FB5"/>
    <w:rsid w:val="00E068C8"/>
    <w:rsid w:val="00E0714C"/>
    <w:rsid w:val="00E446DA"/>
    <w:rsid w:val="00E54D65"/>
    <w:rsid w:val="00E54E48"/>
    <w:rsid w:val="00E60CA9"/>
    <w:rsid w:val="00E65CEC"/>
    <w:rsid w:val="00E7175D"/>
    <w:rsid w:val="00E744CB"/>
    <w:rsid w:val="00E8071D"/>
    <w:rsid w:val="00E8189B"/>
    <w:rsid w:val="00EC74B1"/>
    <w:rsid w:val="00F05D76"/>
    <w:rsid w:val="00F228DB"/>
    <w:rsid w:val="00F355BE"/>
    <w:rsid w:val="00F40203"/>
    <w:rsid w:val="00F453E8"/>
    <w:rsid w:val="00F523DD"/>
    <w:rsid w:val="00F85846"/>
    <w:rsid w:val="00F93E4C"/>
    <w:rsid w:val="00F97C16"/>
    <w:rsid w:val="00FA5CD1"/>
    <w:rsid w:val="00FB7AFE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8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68C8"/>
    <w:rPr>
      <w:color w:val="605E5C"/>
      <w:shd w:val="clear" w:color="auto" w:fill="E1DFDD"/>
    </w:rPr>
  </w:style>
  <w:style w:type="paragraph" w:customStyle="1" w:styleId="Default">
    <w:name w:val="Default"/>
    <w:rsid w:val="00E068C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D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D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DE3"/>
  </w:style>
  <w:style w:type="paragraph" w:styleId="Footer">
    <w:name w:val="footer"/>
    <w:aliases w:val="ft"/>
    <w:basedOn w:val="Normal"/>
    <w:link w:val="FooterChar"/>
    <w:unhideWhenUsed/>
    <w:rsid w:val="00104D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ft Char"/>
    <w:basedOn w:val="DefaultParagraphFont"/>
    <w:link w:val="Footer"/>
    <w:rsid w:val="00104DE3"/>
  </w:style>
  <w:style w:type="character" w:customStyle="1" w:styleId="a">
    <w:name w:val="Σύμβολο υποσημείωσης"/>
    <w:rsid w:val="005425E2"/>
    <w:rPr>
      <w:vertAlign w:val="superscript"/>
    </w:rPr>
  </w:style>
  <w:style w:type="character" w:customStyle="1" w:styleId="DeltaViewInsertion">
    <w:name w:val="DeltaView Insertion"/>
    <w:rsid w:val="005425E2"/>
    <w:rPr>
      <w:b/>
      <w:i/>
      <w:spacing w:val="0"/>
      <w:lang w:val="el-GR"/>
    </w:rPr>
  </w:style>
  <w:style w:type="character" w:customStyle="1" w:styleId="a0">
    <w:name w:val="Χαρακτήρες σημείωσης τέλους"/>
    <w:rsid w:val="005425E2"/>
    <w:rPr>
      <w:vertAlign w:val="superscript"/>
    </w:rPr>
  </w:style>
  <w:style w:type="paragraph" w:styleId="EndnoteText">
    <w:name w:val="endnote text"/>
    <w:basedOn w:val="Normal"/>
    <w:link w:val="EndnoteTextChar"/>
    <w:rsid w:val="005425E2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425E2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a1">
    <w:name w:val="Χαρακτήρες υποσημείωσης"/>
    <w:rsid w:val="005425E2"/>
  </w:style>
  <w:style w:type="table" w:styleId="TableGrid">
    <w:name w:val="Table Grid"/>
    <w:basedOn w:val="TableNormal"/>
    <w:uiPriority w:val="39"/>
    <w:rsid w:val="001C4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Παραπομπή σημείωσης τέλους1"/>
    <w:rsid w:val="00243A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C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8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68C8"/>
    <w:rPr>
      <w:color w:val="605E5C"/>
      <w:shd w:val="clear" w:color="auto" w:fill="E1DFDD"/>
    </w:rPr>
  </w:style>
  <w:style w:type="paragraph" w:customStyle="1" w:styleId="Default">
    <w:name w:val="Default"/>
    <w:rsid w:val="00E068C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D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D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DE3"/>
  </w:style>
  <w:style w:type="paragraph" w:styleId="Footer">
    <w:name w:val="footer"/>
    <w:aliases w:val="ft"/>
    <w:basedOn w:val="Normal"/>
    <w:link w:val="FooterChar"/>
    <w:unhideWhenUsed/>
    <w:rsid w:val="00104D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ft Char"/>
    <w:basedOn w:val="DefaultParagraphFont"/>
    <w:link w:val="Footer"/>
    <w:rsid w:val="00104DE3"/>
  </w:style>
  <w:style w:type="character" w:customStyle="1" w:styleId="a">
    <w:name w:val="Σύμβολο υποσημείωσης"/>
    <w:rsid w:val="005425E2"/>
    <w:rPr>
      <w:vertAlign w:val="superscript"/>
    </w:rPr>
  </w:style>
  <w:style w:type="character" w:customStyle="1" w:styleId="DeltaViewInsertion">
    <w:name w:val="DeltaView Insertion"/>
    <w:rsid w:val="005425E2"/>
    <w:rPr>
      <w:b/>
      <w:i/>
      <w:spacing w:val="0"/>
      <w:lang w:val="el-GR"/>
    </w:rPr>
  </w:style>
  <w:style w:type="character" w:customStyle="1" w:styleId="a0">
    <w:name w:val="Χαρακτήρες σημείωσης τέλους"/>
    <w:rsid w:val="005425E2"/>
    <w:rPr>
      <w:vertAlign w:val="superscript"/>
    </w:rPr>
  </w:style>
  <w:style w:type="paragraph" w:styleId="EndnoteText">
    <w:name w:val="endnote text"/>
    <w:basedOn w:val="Normal"/>
    <w:link w:val="EndnoteTextChar"/>
    <w:rsid w:val="005425E2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425E2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a1">
    <w:name w:val="Χαρακτήρες υποσημείωσης"/>
    <w:rsid w:val="005425E2"/>
  </w:style>
  <w:style w:type="table" w:styleId="TableGrid">
    <w:name w:val="Table Grid"/>
    <w:basedOn w:val="TableNormal"/>
    <w:uiPriority w:val="39"/>
    <w:rsid w:val="001C4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Παραπομπή σημείωσης τέλους1"/>
    <w:rsid w:val="00243A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0B874-5CA8-49F5-B6F6-C0FD5FC7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2009</Words>
  <Characters>11455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Gregorios MICHAILOPOULOS</dc:creator>
  <cp:lastModifiedBy>Xenofon Pasoulas</cp:lastModifiedBy>
  <cp:revision>3</cp:revision>
  <cp:lastPrinted>2019-01-04T10:45:00Z</cp:lastPrinted>
  <dcterms:created xsi:type="dcterms:W3CDTF">2020-12-29T08:45:00Z</dcterms:created>
  <dcterms:modified xsi:type="dcterms:W3CDTF">2020-12-29T08:49:00Z</dcterms:modified>
</cp:coreProperties>
</file>